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2A54DCCF" w:rsidR="00374945" w:rsidRPr="00DD6BB4" w:rsidRDefault="009633ED"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4480888F" w14:textId="12422E24" w:rsidR="00A65463" w:rsidRPr="00DD6BB4" w:rsidRDefault="005E6B50"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PIRKIMUI</w:t>
      </w:r>
      <w:r w:rsidR="003756DA" w:rsidRPr="003756DA">
        <w:rPr>
          <w:rFonts w:ascii="Times New Roman" w:eastAsia="Times New Roman" w:hAnsi="Times New Roman" w:cs="Times New Roman"/>
          <w:b/>
          <w:caps/>
          <w:sz w:val="24"/>
          <w:szCs w:val="24"/>
        </w:rPr>
        <w:t xml:space="preserve"> </w:t>
      </w:r>
      <w:r w:rsidR="003756DA">
        <w:rPr>
          <w:rFonts w:ascii="Times New Roman" w:eastAsia="Times New Roman" w:hAnsi="Times New Roman" w:cs="Times New Roman"/>
          <w:b/>
          <w:caps/>
          <w:sz w:val="24"/>
          <w:szCs w:val="24"/>
        </w:rPr>
        <w:t>„</w:t>
      </w:r>
      <w:r w:rsidR="003756DA" w:rsidRPr="00BB45DE">
        <w:rPr>
          <w:rFonts w:ascii="Times New Roman" w:eastAsia="Times New Roman" w:hAnsi="Times New Roman" w:cs="Times New Roman"/>
          <w:b/>
          <w:caps/>
          <w:sz w:val="24"/>
          <w:szCs w:val="24"/>
        </w:rPr>
        <w:t>Higienos priemonės</w:t>
      </w:r>
      <w:r w:rsidR="003756DA">
        <w:rPr>
          <w:rFonts w:ascii="Times New Roman" w:eastAsia="Times New Roman" w:hAnsi="Times New Roman" w:cs="Times New Roman"/>
          <w:b/>
          <w:caps/>
          <w:sz w:val="24"/>
          <w:szCs w:val="24"/>
        </w:rPr>
        <w:t>“</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4021"/>
      </w:tblGrid>
      <w:tr w:rsidR="00CC27F5" w:rsidRPr="00E85FB6" w14:paraId="6FBFFB0C" w14:textId="77777777" w:rsidTr="000A450C">
        <w:trPr>
          <w:trHeight w:val="225"/>
          <w:jc w:val="center"/>
        </w:trPr>
        <w:tc>
          <w:tcPr>
            <w:tcW w:w="5807" w:type="dxa"/>
            <w:shd w:val="clear" w:color="auto" w:fill="D5DCE4" w:themeFill="text2" w:themeFillTint="33"/>
            <w:vAlign w:val="center"/>
          </w:tcPr>
          <w:p w14:paraId="4423A43F" w14:textId="2022AE30" w:rsidR="00CC27F5" w:rsidRPr="00E85FB6" w:rsidRDefault="007E0F30" w:rsidP="0012047A">
            <w:pPr>
              <w:spacing w:after="0" w:line="240" w:lineRule="auto"/>
              <w:jc w:val="both"/>
              <w:rPr>
                <w:rFonts w:ascii="Times New Roman" w:eastAsia="Times New Roman" w:hAnsi="Times New Roman" w:cs="Times New Roman"/>
                <w:sz w:val="24"/>
                <w:szCs w:val="24"/>
              </w:rPr>
            </w:pPr>
            <w:r w:rsidRPr="00E85FB6">
              <w:rPr>
                <w:rFonts w:ascii="Times New Roman" w:eastAsia="Times New Roman" w:hAnsi="Times New Roman" w:cs="Times New Roman"/>
                <w:b/>
                <w:bCs/>
                <w:sz w:val="24"/>
                <w:szCs w:val="24"/>
                <w:lang w:eastAsia="lt-LT"/>
              </w:rPr>
              <w:t>Tiekėjo</w:t>
            </w:r>
            <w:r w:rsidRPr="00E85FB6">
              <w:rPr>
                <w:rFonts w:ascii="Times New Roman" w:eastAsia="Times New Roman" w:hAnsi="Times New Roman" w:cs="Times New Roman"/>
                <w:sz w:val="24"/>
                <w:szCs w:val="24"/>
                <w:lang w:eastAsia="lt-LT"/>
              </w:rPr>
              <w:t xml:space="preserve"> arba </w:t>
            </w:r>
            <w:r w:rsidRPr="00E85FB6">
              <w:rPr>
                <w:rFonts w:ascii="Times New Roman" w:eastAsia="Times New Roman" w:hAnsi="Times New Roman" w:cs="Times New Roman"/>
                <w:b/>
                <w:bCs/>
                <w:sz w:val="24"/>
                <w:szCs w:val="24"/>
                <w:lang w:eastAsia="lt-LT"/>
              </w:rPr>
              <w:t>tiekėjų grupės narių</w:t>
            </w:r>
            <w:r w:rsidRPr="00E85FB6">
              <w:rPr>
                <w:rFonts w:ascii="Times New Roman" w:eastAsia="Times New Roman" w:hAnsi="Times New Roman" w:cs="Times New Roman"/>
                <w:sz w:val="24"/>
                <w:szCs w:val="24"/>
                <w:lang w:eastAsia="lt-LT"/>
              </w:rPr>
              <w:t xml:space="preserve"> pavadinimas (-ai)</w:t>
            </w:r>
            <w:r w:rsidRPr="00E85FB6">
              <w:rPr>
                <w:rStyle w:val="FootnoteReference"/>
                <w:rFonts w:ascii="Times New Roman" w:eastAsia="Times New Roman" w:hAnsi="Times New Roman" w:cs="Times New Roman"/>
                <w:sz w:val="24"/>
                <w:szCs w:val="24"/>
                <w:lang w:eastAsia="lt-LT"/>
              </w:rPr>
              <w:footnoteReference w:id="2"/>
            </w:r>
          </w:p>
        </w:tc>
        <w:tc>
          <w:tcPr>
            <w:tcW w:w="4021" w:type="dxa"/>
            <w:vAlign w:val="center"/>
          </w:tcPr>
          <w:p w14:paraId="2660EF10" w14:textId="77777777" w:rsidR="00CC27F5" w:rsidRPr="00E85FB6" w:rsidRDefault="00CC27F5" w:rsidP="0012047A">
            <w:pPr>
              <w:spacing w:after="0" w:line="240" w:lineRule="auto"/>
              <w:jc w:val="center"/>
              <w:rPr>
                <w:rFonts w:ascii="Times New Roman" w:eastAsia="Times New Roman" w:hAnsi="Times New Roman" w:cs="Times New Roman"/>
                <w:sz w:val="24"/>
                <w:szCs w:val="24"/>
              </w:rPr>
            </w:pPr>
            <w:r w:rsidRPr="00E85FB6">
              <w:rPr>
                <w:rFonts w:ascii="Times New Roman" w:eastAsia="Times New Roman" w:hAnsi="Times New Roman" w:cs="Times New Roman"/>
                <w:b/>
                <w:i/>
                <w:color w:val="FF0000"/>
                <w:sz w:val="24"/>
                <w:szCs w:val="24"/>
              </w:rPr>
              <w:t xml:space="preserve">Užpildyti </w:t>
            </w:r>
          </w:p>
        </w:tc>
      </w:tr>
      <w:tr w:rsidR="00AD29B0" w:rsidRPr="00E85FB6" w14:paraId="33AE700D" w14:textId="77777777" w:rsidTr="000A450C">
        <w:trPr>
          <w:trHeight w:val="225"/>
          <w:jc w:val="center"/>
        </w:trPr>
        <w:tc>
          <w:tcPr>
            <w:tcW w:w="5807" w:type="dxa"/>
            <w:shd w:val="clear" w:color="auto" w:fill="D5DCE4" w:themeFill="text2" w:themeFillTint="33"/>
            <w:vAlign w:val="center"/>
          </w:tcPr>
          <w:p w14:paraId="69A73D6C" w14:textId="5B56E383" w:rsidR="00AD29B0" w:rsidRPr="00E85FB6" w:rsidRDefault="00AD29B0" w:rsidP="00AD29B0">
            <w:pPr>
              <w:spacing w:after="0" w:line="240" w:lineRule="auto"/>
              <w:jc w:val="both"/>
              <w:rPr>
                <w:rFonts w:ascii="Times New Roman" w:eastAsia="Times New Roman" w:hAnsi="Times New Roman" w:cs="Times New Roman"/>
                <w:sz w:val="24"/>
                <w:szCs w:val="24"/>
                <w:lang w:eastAsia="lt-LT"/>
              </w:rPr>
            </w:pPr>
            <w:r w:rsidRPr="00E85FB6">
              <w:rPr>
                <w:rFonts w:ascii="Times New Roman" w:hAnsi="Times New Roman" w:cs="Times New Roman"/>
                <w:b/>
                <w:bCs/>
                <w:sz w:val="24"/>
                <w:szCs w:val="24"/>
              </w:rPr>
              <w:t>Tiekėjų grupės atsakingas partneris</w:t>
            </w:r>
            <w:r w:rsidRPr="00E85FB6">
              <w:rPr>
                <w:rFonts w:ascii="Times New Roman" w:hAnsi="Times New Roman" w:cs="Times New Roman"/>
                <w:sz w:val="24"/>
                <w:szCs w:val="24"/>
              </w:rPr>
              <w:t xml:space="preserve"> </w:t>
            </w:r>
            <w:r w:rsidRPr="00E85FB6">
              <w:rPr>
                <w:rFonts w:ascii="Times New Roman" w:hAnsi="Times New Roman" w:cs="Times New Roman"/>
                <w:i/>
                <w:sz w:val="24"/>
                <w:szCs w:val="24"/>
              </w:rPr>
              <w:t>(pildoma, jei Pa</w:t>
            </w:r>
            <w:r w:rsidR="00C42470" w:rsidRPr="00E85FB6">
              <w:rPr>
                <w:rFonts w:ascii="Times New Roman" w:hAnsi="Times New Roman" w:cs="Times New Roman"/>
                <w:i/>
                <w:sz w:val="24"/>
                <w:szCs w:val="24"/>
              </w:rPr>
              <w:t>siūlymą</w:t>
            </w:r>
            <w:r w:rsidRPr="00E85FB6">
              <w:rPr>
                <w:rFonts w:ascii="Times New Roman" w:hAnsi="Times New Roman" w:cs="Times New Roman"/>
                <w:i/>
                <w:sz w:val="24"/>
                <w:szCs w:val="24"/>
              </w:rPr>
              <w:t xml:space="preserve"> teikia </w:t>
            </w:r>
            <w:r w:rsidRPr="00E85FB6">
              <w:rPr>
                <w:rFonts w:ascii="Times New Roman" w:eastAsia="Times New Roman" w:hAnsi="Times New Roman" w:cs="Times New Roman"/>
                <w:i/>
                <w:sz w:val="24"/>
                <w:szCs w:val="24"/>
                <w:lang w:eastAsia="lt-LT"/>
              </w:rPr>
              <w:t>jungtinei veiklai susivienijusių tiekėjų</w:t>
            </w:r>
            <w:r w:rsidRPr="00E85FB6" w:rsidDel="006C7101">
              <w:rPr>
                <w:rFonts w:ascii="Times New Roman" w:hAnsi="Times New Roman" w:cs="Times New Roman"/>
                <w:i/>
                <w:sz w:val="24"/>
                <w:szCs w:val="24"/>
              </w:rPr>
              <w:t xml:space="preserve"> </w:t>
            </w:r>
            <w:r w:rsidRPr="00E85FB6">
              <w:rPr>
                <w:rFonts w:ascii="Times New Roman" w:hAnsi="Times New Roman" w:cs="Times New Roman"/>
                <w:i/>
                <w:sz w:val="24"/>
                <w:szCs w:val="24"/>
              </w:rPr>
              <w:t>grupė)</w:t>
            </w:r>
          </w:p>
        </w:tc>
        <w:tc>
          <w:tcPr>
            <w:tcW w:w="4021" w:type="dxa"/>
            <w:vAlign w:val="center"/>
          </w:tcPr>
          <w:p w14:paraId="4FEC34B2" w14:textId="2C671C8B" w:rsidR="00AD29B0" w:rsidRPr="00E85FB6" w:rsidRDefault="00AD29B0" w:rsidP="00AD29B0">
            <w:pPr>
              <w:spacing w:after="0" w:line="240" w:lineRule="auto"/>
              <w:jc w:val="center"/>
              <w:rPr>
                <w:rFonts w:ascii="Times New Roman" w:eastAsia="Times New Roman" w:hAnsi="Times New Roman" w:cs="Times New Roman"/>
                <w:b/>
                <w:i/>
                <w:color w:val="FF0000"/>
                <w:sz w:val="24"/>
                <w:szCs w:val="24"/>
              </w:rPr>
            </w:pPr>
            <w:r w:rsidRPr="00E85FB6">
              <w:rPr>
                <w:rFonts w:ascii="Times New Roman" w:eastAsia="Times New Roman" w:hAnsi="Times New Roman" w:cs="Times New Roman"/>
                <w:b/>
                <w:i/>
                <w:color w:val="FF0000"/>
                <w:sz w:val="24"/>
                <w:szCs w:val="24"/>
              </w:rPr>
              <w:t>Užpildyti (jei taikoma)</w:t>
            </w:r>
          </w:p>
        </w:tc>
      </w:tr>
      <w:tr w:rsidR="00AD29B0" w:rsidRPr="00E85FB6" w14:paraId="22D8E262" w14:textId="77777777" w:rsidTr="000A450C">
        <w:trPr>
          <w:trHeight w:val="225"/>
          <w:jc w:val="center"/>
        </w:trPr>
        <w:tc>
          <w:tcPr>
            <w:tcW w:w="5807" w:type="dxa"/>
            <w:shd w:val="clear" w:color="auto" w:fill="D5DCE4" w:themeFill="text2" w:themeFillTint="33"/>
            <w:vAlign w:val="center"/>
          </w:tcPr>
          <w:p w14:paraId="3F06FC1C" w14:textId="66A3EA1C" w:rsidR="00AD29B0" w:rsidRPr="00E85FB6" w:rsidRDefault="00AD29B0" w:rsidP="00AD29B0">
            <w:pPr>
              <w:spacing w:after="0" w:line="240" w:lineRule="auto"/>
              <w:jc w:val="both"/>
              <w:rPr>
                <w:rFonts w:ascii="Times New Roman" w:eastAsia="Times New Roman" w:hAnsi="Times New Roman" w:cs="Times New Roman"/>
                <w:sz w:val="24"/>
                <w:szCs w:val="24"/>
                <w:lang w:eastAsia="lt-LT"/>
              </w:rPr>
            </w:pPr>
            <w:r w:rsidRPr="00E85FB6">
              <w:rPr>
                <w:rFonts w:ascii="Times New Roman" w:eastAsia="Times New Roman" w:hAnsi="Times New Roman" w:cs="Times New Roman"/>
                <w:b/>
                <w:bCs/>
                <w:sz w:val="24"/>
                <w:szCs w:val="24"/>
                <w:lang w:eastAsia="lt-LT"/>
              </w:rPr>
              <w:t xml:space="preserve">Tiekėjo </w:t>
            </w:r>
            <w:r w:rsidRPr="00E85FB6">
              <w:rPr>
                <w:rFonts w:ascii="Times New Roman" w:eastAsia="Times New Roman" w:hAnsi="Times New Roman" w:cs="Times New Roman"/>
                <w:sz w:val="24"/>
                <w:szCs w:val="24"/>
                <w:lang w:eastAsia="lt-LT"/>
              </w:rPr>
              <w:t>arba</w:t>
            </w:r>
            <w:r w:rsidRPr="00E85FB6">
              <w:rPr>
                <w:rFonts w:ascii="Times New Roman" w:eastAsia="Times New Roman" w:hAnsi="Times New Roman" w:cs="Times New Roman"/>
                <w:b/>
                <w:bCs/>
                <w:sz w:val="24"/>
                <w:szCs w:val="24"/>
                <w:lang w:eastAsia="lt-LT"/>
              </w:rPr>
              <w:t xml:space="preserve"> tiekėjų grupės narių </w:t>
            </w:r>
            <w:r w:rsidRPr="00E85FB6">
              <w:rPr>
                <w:rFonts w:ascii="Times New Roman" w:eastAsia="Times New Roman" w:hAnsi="Times New Roman" w:cs="Times New Roman"/>
                <w:sz w:val="24"/>
                <w:szCs w:val="24"/>
                <w:lang w:eastAsia="lt-LT"/>
              </w:rPr>
              <w:t>juridinio asmens kodas (-ai)</w:t>
            </w:r>
            <w:r w:rsidRPr="00E85FB6">
              <w:rPr>
                <w:rStyle w:val="FootnoteReference"/>
                <w:rFonts w:ascii="Times New Roman" w:eastAsia="Times New Roman" w:hAnsi="Times New Roman" w:cs="Times New Roman"/>
                <w:sz w:val="24"/>
                <w:szCs w:val="24"/>
                <w:lang w:eastAsia="lt-LT"/>
              </w:rPr>
              <w:footnoteReference w:id="3"/>
            </w:r>
            <w:r w:rsidRPr="00E85FB6">
              <w:rPr>
                <w:rFonts w:ascii="Times New Roman" w:eastAsia="Times New Roman" w:hAnsi="Times New Roman" w:cs="Times New Roman"/>
                <w:sz w:val="24"/>
                <w:szCs w:val="24"/>
                <w:lang w:eastAsia="lt-LT"/>
              </w:rPr>
              <w:t xml:space="preserve"> </w:t>
            </w:r>
          </w:p>
        </w:tc>
        <w:tc>
          <w:tcPr>
            <w:tcW w:w="4021" w:type="dxa"/>
            <w:vAlign w:val="center"/>
          </w:tcPr>
          <w:p w14:paraId="0A02A74D" w14:textId="2D01C6A5" w:rsidR="00AD29B0" w:rsidRPr="00E85FB6" w:rsidRDefault="00AD29B0" w:rsidP="00AD29B0">
            <w:pPr>
              <w:spacing w:after="0" w:line="240" w:lineRule="auto"/>
              <w:jc w:val="center"/>
              <w:rPr>
                <w:rFonts w:ascii="Times New Roman" w:eastAsia="Times New Roman" w:hAnsi="Times New Roman" w:cs="Times New Roman"/>
                <w:b/>
                <w:i/>
                <w:color w:val="FF0000"/>
                <w:sz w:val="24"/>
                <w:szCs w:val="24"/>
              </w:rPr>
            </w:pPr>
            <w:r w:rsidRPr="00E85FB6">
              <w:rPr>
                <w:rFonts w:ascii="Times New Roman" w:eastAsia="Times New Roman" w:hAnsi="Times New Roman" w:cs="Times New Roman"/>
                <w:b/>
                <w:i/>
                <w:color w:val="FF0000"/>
                <w:sz w:val="24"/>
                <w:szCs w:val="24"/>
              </w:rPr>
              <w:t>Užpildyti</w:t>
            </w:r>
          </w:p>
        </w:tc>
      </w:tr>
      <w:tr w:rsidR="00AD29B0" w:rsidRPr="00E85FB6" w14:paraId="783D19D7" w14:textId="77777777" w:rsidTr="000A450C">
        <w:trPr>
          <w:trHeight w:val="225"/>
          <w:jc w:val="center"/>
        </w:trPr>
        <w:tc>
          <w:tcPr>
            <w:tcW w:w="5807" w:type="dxa"/>
            <w:shd w:val="clear" w:color="auto" w:fill="D5DCE4" w:themeFill="text2" w:themeFillTint="33"/>
            <w:vAlign w:val="center"/>
          </w:tcPr>
          <w:p w14:paraId="4B00EFFF" w14:textId="382E762B" w:rsidR="00AD29B0" w:rsidRPr="00E85FB6" w:rsidRDefault="00AD29B0" w:rsidP="00AD29B0">
            <w:pPr>
              <w:spacing w:after="0" w:line="240" w:lineRule="auto"/>
              <w:jc w:val="both"/>
              <w:rPr>
                <w:rFonts w:ascii="Times New Roman" w:eastAsia="Times New Roman" w:hAnsi="Times New Roman" w:cs="Times New Roman"/>
                <w:sz w:val="24"/>
                <w:szCs w:val="24"/>
                <w:lang w:eastAsia="lt-LT"/>
              </w:rPr>
            </w:pPr>
            <w:r w:rsidRPr="00E85FB6">
              <w:rPr>
                <w:rFonts w:ascii="Times New Roman" w:eastAsia="Times New Roman" w:hAnsi="Times New Roman" w:cs="Times New Roman"/>
                <w:b/>
                <w:bCs/>
                <w:sz w:val="24"/>
                <w:szCs w:val="24"/>
                <w:lang w:eastAsia="lt-LT"/>
              </w:rPr>
              <w:t xml:space="preserve">Tiekėjo </w:t>
            </w:r>
            <w:r w:rsidRPr="00E85FB6">
              <w:rPr>
                <w:rFonts w:ascii="Times New Roman" w:eastAsia="Times New Roman" w:hAnsi="Times New Roman" w:cs="Times New Roman"/>
                <w:sz w:val="24"/>
                <w:szCs w:val="24"/>
                <w:lang w:eastAsia="lt-LT"/>
              </w:rPr>
              <w:t>arba</w:t>
            </w:r>
            <w:r w:rsidRPr="00E85FB6">
              <w:rPr>
                <w:rFonts w:ascii="Times New Roman" w:eastAsia="Times New Roman" w:hAnsi="Times New Roman" w:cs="Times New Roman"/>
                <w:b/>
                <w:bCs/>
                <w:sz w:val="24"/>
                <w:szCs w:val="24"/>
                <w:lang w:eastAsia="lt-LT"/>
              </w:rPr>
              <w:t xml:space="preserve"> tiekėjų grupės narių </w:t>
            </w:r>
            <w:r w:rsidRPr="00E85FB6">
              <w:rPr>
                <w:rFonts w:ascii="Times New Roman" w:eastAsia="Times New Roman" w:hAnsi="Times New Roman" w:cs="Times New Roman"/>
                <w:sz w:val="24"/>
                <w:szCs w:val="24"/>
                <w:lang w:eastAsia="lt-LT"/>
              </w:rPr>
              <w:t>registracijos adresas (-ai)</w:t>
            </w:r>
            <w:r w:rsidRPr="00E85FB6">
              <w:rPr>
                <w:rStyle w:val="FootnoteReference"/>
                <w:rFonts w:ascii="Times New Roman" w:eastAsia="Times New Roman" w:hAnsi="Times New Roman" w:cs="Times New Roman"/>
                <w:sz w:val="24"/>
                <w:szCs w:val="24"/>
                <w:lang w:eastAsia="lt-LT"/>
              </w:rPr>
              <w:footnoteReference w:id="4"/>
            </w:r>
          </w:p>
        </w:tc>
        <w:tc>
          <w:tcPr>
            <w:tcW w:w="4021" w:type="dxa"/>
            <w:vAlign w:val="center"/>
          </w:tcPr>
          <w:p w14:paraId="7E03F0E2" w14:textId="3FBEFDDA" w:rsidR="00AD29B0" w:rsidRPr="00E85FB6" w:rsidRDefault="00AD29B0" w:rsidP="00AD29B0">
            <w:pPr>
              <w:spacing w:after="0" w:line="240" w:lineRule="auto"/>
              <w:jc w:val="center"/>
              <w:rPr>
                <w:rFonts w:ascii="Times New Roman" w:eastAsia="Times New Roman" w:hAnsi="Times New Roman" w:cs="Times New Roman"/>
                <w:b/>
                <w:i/>
                <w:color w:val="FF0000"/>
                <w:sz w:val="24"/>
                <w:szCs w:val="24"/>
              </w:rPr>
            </w:pPr>
            <w:r w:rsidRPr="00E85FB6">
              <w:rPr>
                <w:rFonts w:ascii="Times New Roman" w:eastAsia="Times New Roman" w:hAnsi="Times New Roman" w:cs="Times New Roman"/>
                <w:b/>
                <w:i/>
                <w:color w:val="FF0000"/>
                <w:sz w:val="24"/>
                <w:szCs w:val="24"/>
              </w:rPr>
              <w:t>Užpildyti</w:t>
            </w:r>
          </w:p>
        </w:tc>
      </w:tr>
      <w:tr w:rsidR="00AD29B0" w:rsidRPr="00E85FB6" w14:paraId="45AAED72" w14:textId="77777777" w:rsidTr="000A450C">
        <w:trPr>
          <w:trHeight w:val="225"/>
          <w:jc w:val="center"/>
        </w:trPr>
        <w:tc>
          <w:tcPr>
            <w:tcW w:w="5807" w:type="dxa"/>
            <w:shd w:val="clear" w:color="auto" w:fill="D5DCE4" w:themeFill="text2" w:themeFillTint="33"/>
            <w:vAlign w:val="center"/>
          </w:tcPr>
          <w:p w14:paraId="68CAA1DB" w14:textId="1D1D7514" w:rsidR="00AD29B0" w:rsidRPr="00E85FB6" w:rsidRDefault="00AD29B0" w:rsidP="00AD29B0">
            <w:pPr>
              <w:spacing w:after="0" w:line="240" w:lineRule="auto"/>
              <w:jc w:val="both"/>
              <w:rPr>
                <w:rFonts w:ascii="Times New Roman" w:eastAsia="Times New Roman" w:hAnsi="Times New Roman" w:cs="Times New Roman"/>
                <w:sz w:val="24"/>
                <w:szCs w:val="24"/>
                <w:lang w:eastAsia="lt-LT"/>
              </w:rPr>
            </w:pPr>
            <w:r w:rsidRPr="00E85FB6">
              <w:rPr>
                <w:rFonts w:ascii="Times New Roman" w:hAnsi="Times New Roman" w:cs="Times New Roman"/>
                <w:b/>
                <w:bCs/>
                <w:sz w:val="24"/>
                <w:szCs w:val="24"/>
              </w:rPr>
              <w:t xml:space="preserve">Tiekėjo </w:t>
            </w:r>
            <w:r w:rsidRPr="00E85FB6">
              <w:rPr>
                <w:rFonts w:ascii="Times New Roman" w:eastAsia="Times New Roman" w:hAnsi="Times New Roman" w:cs="Times New Roman"/>
                <w:sz w:val="24"/>
                <w:szCs w:val="24"/>
                <w:lang w:eastAsia="lt-LT"/>
              </w:rPr>
              <w:t>arba</w:t>
            </w:r>
            <w:r w:rsidRPr="00E85FB6">
              <w:rPr>
                <w:rFonts w:ascii="Times New Roman" w:eastAsia="Times New Roman" w:hAnsi="Times New Roman" w:cs="Times New Roman"/>
                <w:b/>
                <w:bCs/>
                <w:sz w:val="24"/>
                <w:szCs w:val="24"/>
                <w:lang w:eastAsia="lt-LT"/>
              </w:rPr>
              <w:t xml:space="preserve"> tiekėjų grupės narių </w:t>
            </w:r>
            <w:r w:rsidRPr="00E85FB6">
              <w:rPr>
                <w:rFonts w:ascii="Times New Roman" w:hAnsi="Times New Roman" w:cs="Times New Roman"/>
                <w:sz w:val="24"/>
                <w:szCs w:val="24"/>
              </w:rPr>
              <w:t>PVM mokėtojo kodas (-ai)</w:t>
            </w:r>
            <w:r w:rsidRPr="00E85FB6">
              <w:rPr>
                <w:rStyle w:val="FootnoteReference"/>
                <w:rFonts w:ascii="Times New Roman" w:hAnsi="Times New Roman" w:cs="Times New Roman"/>
                <w:sz w:val="24"/>
                <w:szCs w:val="24"/>
              </w:rPr>
              <w:footnoteReference w:id="5"/>
            </w:r>
          </w:p>
        </w:tc>
        <w:tc>
          <w:tcPr>
            <w:tcW w:w="4021" w:type="dxa"/>
            <w:vAlign w:val="center"/>
          </w:tcPr>
          <w:p w14:paraId="40B04745" w14:textId="2FBE78AA" w:rsidR="00AD29B0" w:rsidRPr="00E85FB6" w:rsidRDefault="00AD29B0" w:rsidP="00AD29B0">
            <w:pPr>
              <w:spacing w:after="0" w:line="240" w:lineRule="auto"/>
              <w:jc w:val="center"/>
              <w:rPr>
                <w:rFonts w:ascii="Times New Roman" w:eastAsia="Times New Roman" w:hAnsi="Times New Roman" w:cs="Times New Roman"/>
                <w:b/>
                <w:i/>
                <w:color w:val="FF0000"/>
                <w:sz w:val="24"/>
                <w:szCs w:val="24"/>
              </w:rPr>
            </w:pPr>
            <w:r w:rsidRPr="00E85FB6">
              <w:rPr>
                <w:rFonts w:ascii="Times New Roman" w:eastAsia="Times New Roman" w:hAnsi="Times New Roman" w:cs="Times New Roman"/>
                <w:b/>
                <w:i/>
                <w:color w:val="FF0000"/>
                <w:sz w:val="24"/>
                <w:szCs w:val="24"/>
              </w:rPr>
              <w:t>Užpildyti (jei taikoma)</w:t>
            </w:r>
          </w:p>
        </w:tc>
      </w:tr>
      <w:tr w:rsidR="00CC0D7F" w:rsidRPr="00E85FB6" w14:paraId="6028C064" w14:textId="77777777" w:rsidTr="000A450C">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C82C4A7" w14:textId="77777777" w:rsidR="00CC0D7F" w:rsidRPr="00E85FB6" w:rsidRDefault="00CC0D7F" w:rsidP="004955AB">
            <w:pPr>
              <w:spacing w:after="0" w:line="240" w:lineRule="auto"/>
              <w:jc w:val="both"/>
              <w:rPr>
                <w:rFonts w:ascii="Times New Roman" w:hAnsi="Times New Roman" w:cs="Times New Roman"/>
                <w:sz w:val="24"/>
                <w:szCs w:val="24"/>
              </w:rPr>
            </w:pPr>
            <w:r w:rsidRPr="00E85FB6">
              <w:rPr>
                <w:rFonts w:ascii="Times New Roman" w:hAnsi="Times New Roman" w:cs="Times New Roman"/>
                <w:b/>
                <w:bCs/>
                <w:sz w:val="24"/>
                <w:szCs w:val="24"/>
              </w:rPr>
              <w:t xml:space="preserve">Tiekėją </w:t>
            </w:r>
            <w:r w:rsidRPr="00E85FB6">
              <w:rPr>
                <w:rFonts w:ascii="Times New Roman" w:hAnsi="Times New Roman" w:cs="Times New Roman"/>
                <w:sz w:val="24"/>
                <w:szCs w:val="24"/>
              </w:rPr>
              <w:t>arba</w:t>
            </w:r>
            <w:r w:rsidRPr="00E85FB6">
              <w:rPr>
                <w:rFonts w:ascii="Times New Roman" w:hAnsi="Times New Roman" w:cs="Times New Roman"/>
                <w:b/>
                <w:bCs/>
                <w:sz w:val="24"/>
                <w:szCs w:val="24"/>
              </w:rPr>
              <w:t xml:space="preserve"> tiekėjų grupės narius</w:t>
            </w:r>
            <w:r w:rsidRPr="00E85FB6">
              <w:rPr>
                <w:rFonts w:ascii="Times New Roman" w:hAnsi="Times New Roman" w:cs="Times New Roman"/>
                <w:sz w:val="24"/>
                <w:szCs w:val="24"/>
              </w:rPr>
              <w:t xml:space="preserve"> kontroliuojančio (-</w:t>
            </w:r>
            <w:proofErr w:type="spellStart"/>
            <w:r w:rsidRPr="00E85FB6">
              <w:rPr>
                <w:rFonts w:ascii="Times New Roman" w:hAnsi="Times New Roman" w:cs="Times New Roman"/>
                <w:sz w:val="24"/>
                <w:szCs w:val="24"/>
              </w:rPr>
              <w:t>ių</w:t>
            </w:r>
            <w:proofErr w:type="spellEnd"/>
            <w:r w:rsidRPr="00E85FB6">
              <w:rPr>
                <w:rFonts w:ascii="Times New Roman" w:hAnsi="Times New Roman" w:cs="Times New Roman"/>
                <w:sz w:val="24"/>
                <w:szCs w:val="24"/>
              </w:rPr>
              <w:t>)</w:t>
            </w:r>
            <w:r w:rsidRPr="00E85FB6">
              <w:rPr>
                <w:rStyle w:val="FootnoteReference"/>
                <w:rFonts w:ascii="Times New Roman" w:hAnsi="Times New Roman" w:cs="Times New Roman"/>
                <w:sz w:val="24"/>
                <w:szCs w:val="24"/>
              </w:rPr>
              <w:footnoteReference w:id="6"/>
            </w:r>
            <w:r w:rsidRPr="00E85FB6">
              <w:rPr>
                <w:rFonts w:ascii="Times New Roman" w:hAnsi="Times New Roman" w:cs="Times New Roman"/>
                <w:sz w:val="24"/>
                <w:szCs w:val="24"/>
                <w:vertAlign w:val="superscript"/>
              </w:rPr>
              <w:t xml:space="preserve"> </w:t>
            </w:r>
            <w:r w:rsidRPr="00E85FB6">
              <w:rPr>
                <w:rFonts w:ascii="Times New Roman" w:hAnsi="Times New Roman" w:cs="Times New Roman"/>
                <w:sz w:val="24"/>
                <w:szCs w:val="24"/>
              </w:rPr>
              <w:t xml:space="preserve">asmens (-ų) pavadinimas (-ai) / vardas (-ai) pavardė (-ės). </w:t>
            </w:r>
          </w:p>
          <w:p w14:paraId="4FBF0B4A" w14:textId="77777777" w:rsidR="00CC0D7F" w:rsidRPr="00E85FB6" w:rsidRDefault="00CC0D7F" w:rsidP="004955AB">
            <w:pPr>
              <w:spacing w:after="0" w:line="240" w:lineRule="auto"/>
              <w:jc w:val="both"/>
              <w:rPr>
                <w:rFonts w:ascii="Times New Roman" w:hAnsi="Times New Roman" w:cs="Times New Roman"/>
                <w:sz w:val="24"/>
                <w:szCs w:val="24"/>
              </w:rPr>
            </w:pPr>
            <w:r w:rsidRPr="00E85FB6">
              <w:rPr>
                <w:rFonts w:ascii="Times New Roman" w:hAnsi="Times New Roman" w:cs="Times New Roman"/>
                <w:sz w:val="24"/>
                <w:szCs w:val="24"/>
              </w:rPr>
              <w:t>Nesant kontroliuojančio asmens, nurodomas pagrindimas</w:t>
            </w:r>
            <w:r w:rsidRPr="00E85FB6">
              <w:rPr>
                <w:rStyle w:val="FootnoteReference"/>
                <w:rFonts w:ascii="Times New Roman" w:hAnsi="Times New Roman" w:cs="Times New Roman"/>
                <w:sz w:val="24"/>
                <w:szCs w:val="24"/>
              </w:rPr>
              <w:footnoteReference w:id="7"/>
            </w:r>
          </w:p>
        </w:tc>
        <w:tc>
          <w:tcPr>
            <w:tcW w:w="4021" w:type="dxa"/>
            <w:tcBorders>
              <w:top w:val="single" w:sz="4" w:space="0" w:color="auto"/>
              <w:left w:val="single" w:sz="4" w:space="0" w:color="auto"/>
              <w:bottom w:val="single" w:sz="4" w:space="0" w:color="auto"/>
              <w:right w:val="single" w:sz="4" w:space="0" w:color="auto"/>
            </w:tcBorders>
            <w:vAlign w:val="center"/>
          </w:tcPr>
          <w:p w14:paraId="6F2100CE" w14:textId="77777777" w:rsidR="00CC0D7F" w:rsidRPr="00E85FB6" w:rsidRDefault="00CC0D7F" w:rsidP="00170A06">
            <w:pPr>
              <w:spacing w:after="0" w:line="240" w:lineRule="auto"/>
              <w:jc w:val="center"/>
              <w:rPr>
                <w:rFonts w:ascii="Times New Roman" w:eastAsia="Times New Roman" w:hAnsi="Times New Roman" w:cs="Times New Roman"/>
                <w:b/>
                <w:i/>
                <w:color w:val="FF0000"/>
                <w:sz w:val="24"/>
                <w:szCs w:val="24"/>
              </w:rPr>
            </w:pPr>
            <w:r w:rsidRPr="00E85FB6">
              <w:rPr>
                <w:rFonts w:ascii="Times New Roman" w:eastAsia="Times New Roman" w:hAnsi="Times New Roman" w:cs="Times New Roman"/>
                <w:b/>
                <w:i/>
                <w:color w:val="FF0000"/>
                <w:sz w:val="24"/>
                <w:szCs w:val="24"/>
              </w:rPr>
              <w:t>Užpildyti</w:t>
            </w:r>
          </w:p>
        </w:tc>
      </w:tr>
      <w:tr w:rsidR="00ED0107" w:rsidRPr="00E85FB6" w14:paraId="62900BAF" w14:textId="77777777" w:rsidTr="000A450C">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6FC5334" w14:textId="1C1A6CB8" w:rsidR="00ED0107" w:rsidRPr="00E85FB6" w:rsidRDefault="00ED0107" w:rsidP="004955AB">
            <w:pPr>
              <w:spacing w:after="0" w:line="240" w:lineRule="auto"/>
              <w:jc w:val="both"/>
              <w:rPr>
                <w:rFonts w:ascii="Times New Roman" w:hAnsi="Times New Roman" w:cs="Times New Roman"/>
                <w:sz w:val="24"/>
                <w:szCs w:val="24"/>
              </w:rPr>
            </w:pPr>
            <w:r w:rsidRPr="00E85FB6">
              <w:rPr>
                <w:rFonts w:ascii="Times New Roman" w:hAnsi="Times New Roman" w:cs="Times New Roman"/>
                <w:sz w:val="24"/>
                <w:szCs w:val="24"/>
              </w:rPr>
              <w:t>Su kontroliuojančiu (-</w:t>
            </w:r>
            <w:proofErr w:type="spellStart"/>
            <w:r w:rsidRPr="00E85FB6">
              <w:rPr>
                <w:rFonts w:ascii="Times New Roman" w:hAnsi="Times New Roman" w:cs="Times New Roman"/>
                <w:sz w:val="24"/>
                <w:szCs w:val="24"/>
              </w:rPr>
              <w:t>iais</w:t>
            </w:r>
            <w:proofErr w:type="spellEnd"/>
            <w:r w:rsidRPr="00E85FB6">
              <w:rPr>
                <w:rFonts w:ascii="Times New Roman" w:hAnsi="Times New Roman" w:cs="Times New Roman"/>
                <w:sz w:val="24"/>
                <w:szCs w:val="24"/>
              </w:rPr>
              <w:t>) asmeniu (-</w:t>
            </w:r>
            <w:proofErr w:type="spellStart"/>
            <w:r w:rsidRPr="00E85FB6">
              <w:rPr>
                <w:rFonts w:ascii="Times New Roman" w:hAnsi="Times New Roman" w:cs="Times New Roman"/>
                <w:sz w:val="24"/>
                <w:szCs w:val="24"/>
              </w:rPr>
              <w:t>imis</w:t>
            </w:r>
            <w:proofErr w:type="spellEnd"/>
            <w:r w:rsidRPr="00E85FB6">
              <w:rPr>
                <w:rFonts w:ascii="Times New Roman" w:hAnsi="Times New Roman" w:cs="Times New Roman"/>
                <w:sz w:val="24"/>
                <w:szCs w:val="24"/>
              </w:rPr>
              <w:t>) susijusio</w:t>
            </w:r>
            <w:r w:rsidR="004955AB" w:rsidRPr="00E85FB6">
              <w:rPr>
                <w:rFonts w:ascii="Times New Roman" w:hAnsi="Times New Roman" w:cs="Times New Roman"/>
                <w:sz w:val="24"/>
                <w:szCs w:val="24"/>
              </w:rPr>
              <w:t xml:space="preserve"> (-</w:t>
            </w:r>
            <w:proofErr w:type="spellStart"/>
            <w:r w:rsidR="004955AB" w:rsidRPr="00E85FB6">
              <w:rPr>
                <w:rFonts w:ascii="Times New Roman" w:hAnsi="Times New Roman" w:cs="Times New Roman"/>
                <w:sz w:val="24"/>
                <w:szCs w:val="24"/>
              </w:rPr>
              <w:t>i</w:t>
            </w:r>
            <w:r w:rsidRPr="00E85FB6">
              <w:rPr>
                <w:rFonts w:ascii="Times New Roman" w:hAnsi="Times New Roman" w:cs="Times New Roman"/>
                <w:sz w:val="24"/>
                <w:szCs w:val="24"/>
              </w:rPr>
              <w:t>ų</w:t>
            </w:r>
            <w:proofErr w:type="spellEnd"/>
            <w:r w:rsidR="004955AB" w:rsidRPr="00E85FB6">
              <w:rPr>
                <w:rFonts w:ascii="Times New Roman" w:hAnsi="Times New Roman" w:cs="Times New Roman"/>
                <w:sz w:val="24"/>
                <w:szCs w:val="24"/>
              </w:rPr>
              <w:t>)</w:t>
            </w:r>
            <w:r w:rsidRPr="00E85FB6">
              <w:rPr>
                <w:rFonts w:ascii="Times New Roman" w:hAnsi="Times New Roman" w:cs="Times New Roman"/>
                <w:sz w:val="24"/>
                <w:szCs w:val="24"/>
              </w:rPr>
              <w:t xml:space="preserve">  asmens</w:t>
            </w:r>
            <w:r w:rsidR="004955AB" w:rsidRPr="00E85FB6">
              <w:rPr>
                <w:rFonts w:ascii="Times New Roman" w:hAnsi="Times New Roman" w:cs="Times New Roman"/>
                <w:sz w:val="24"/>
                <w:szCs w:val="24"/>
              </w:rPr>
              <w:t xml:space="preserve"> (-</w:t>
            </w:r>
            <w:r w:rsidRPr="00E85FB6">
              <w:rPr>
                <w:rFonts w:ascii="Times New Roman" w:hAnsi="Times New Roman" w:cs="Times New Roman"/>
                <w:sz w:val="24"/>
                <w:szCs w:val="24"/>
              </w:rPr>
              <w:t>ų</w:t>
            </w:r>
            <w:r w:rsidR="004955AB" w:rsidRPr="00E85FB6">
              <w:rPr>
                <w:rFonts w:ascii="Times New Roman" w:hAnsi="Times New Roman" w:cs="Times New Roman"/>
                <w:sz w:val="24"/>
                <w:szCs w:val="24"/>
              </w:rPr>
              <w:t>)</w:t>
            </w:r>
            <w:r w:rsidRPr="00E85FB6">
              <w:rPr>
                <w:rFonts w:ascii="Times New Roman" w:hAnsi="Times New Roman" w:cs="Times New Roman"/>
                <w:sz w:val="24"/>
                <w:szCs w:val="24"/>
              </w:rPr>
              <w:t xml:space="preserve"> pavadinimas / vardas pavardė ir jų kartu bendrai valdomų akcijų (dalių, pajų) dalis procentais</w:t>
            </w:r>
          </w:p>
        </w:tc>
        <w:tc>
          <w:tcPr>
            <w:tcW w:w="4021" w:type="dxa"/>
            <w:tcBorders>
              <w:top w:val="single" w:sz="4" w:space="0" w:color="auto"/>
              <w:left w:val="single" w:sz="4" w:space="0" w:color="auto"/>
              <w:bottom w:val="single" w:sz="4" w:space="0" w:color="auto"/>
              <w:right w:val="single" w:sz="4" w:space="0" w:color="auto"/>
            </w:tcBorders>
            <w:vAlign w:val="center"/>
          </w:tcPr>
          <w:p w14:paraId="0910BF85" w14:textId="61C8A44A" w:rsidR="00ED0107" w:rsidRPr="00E85FB6" w:rsidRDefault="001B6363" w:rsidP="00170A06">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CC0D7F" w:rsidRPr="00E85FB6" w14:paraId="0A1817A6" w14:textId="77777777" w:rsidTr="000A450C">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669A95A" w14:textId="77777777" w:rsidR="00CC0D7F" w:rsidRPr="00E85FB6" w:rsidRDefault="00CC0D7F" w:rsidP="00170A06">
            <w:pPr>
              <w:spacing w:after="0" w:line="240" w:lineRule="auto"/>
              <w:jc w:val="both"/>
              <w:rPr>
                <w:rFonts w:ascii="Times New Roman" w:hAnsi="Times New Roman" w:cs="Times New Roman"/>
                <w:sz w:val="24"/>
                <w:szCs w:val="24"/>
              </w:rPr>
            </w:pPr>
            <w:r w:rsidRPr="00E85FB6">
              <w:rPr>
                <w:rFonts w:ascii="Times New Roman" w:hAnsi="Times New Roman" w:cs="Times New Roman"/>
                <w:sz w:val="24"/>
                <w:szCs w:val="24"/>
              </w:rPr>
              <w:t>Kontroliuojančio (-</w:t>
            </w:r>
            <w:proofErr w:type="spellStart"/>
            <w:r w:rsidRPr="00E85FB6">
              <w:rPr>
                <w:rFonts w:ascii="Times New Roman" w:hAnsi="Times New Roman" w:cs="Times New Roman"/>
                <w:sz w:val="24"/>
                <w:szCs w:val="24"/>
              </w:rPr>
              <w:t>ių</w:t>
            </w:r>
            <w:proofErr w:type="spellEnd"/>
            <w:r w:rsidRPr="00E85FB6">
              <w:rPr>
                <w:rFonts w:ascii="Times New Roman" w:hAnsi="Times New Roman" w:cs="Times New Roman"/>
                <w:sz w:val="24"/>
                <w:szCs w:val="24"/>
              </w:rPr>
              <w:t>) asmens (-ų) registracijos šalis (jei kontroliuojantis asmuo yra juridinis asmuo) arba nuolatinės gyvenamosios vietos ir pilietybės šalys (jei kontroliuojantis asmuo yra fizinis asmuo)</w:t>
            </w:r>
          </w:p>
        </w:tc>
        <w:tc>
          <w:tcPr>
            <w:tcW w:w="4021" w:type="dxa"/>
            <w:tcBorders>
              <w:top w:val="single" w:sz="4" w:space="0" w:color="auto"/>
              <w:left w:val="single" w:sz="4" w:space="0" w:color="auto"/>
              <w:bottom w:val="single" w:sz="4" w:space="0" w:color="auto"/>
              <w:right w:val="single" w:sz="4" w:space="0" w:color="auto"/>
            </w:tcBorders>
            <w:vAlign w:val="center"/>
          </w:tcPr>
          <w:p w14:paraId="6E92A02F" w14:textId="77777777" w:rsidR="00CC0D7F" w:rsidRPr="00E85FB6" w:rsidRDefault="00CC0D7F" w:rsidP="00170A06">
            <w:pPr>
              <w:spacing w:after="0" w:line="240" w:lineRule="auto"/>
              <w:jc w:val="center"/>
              <w:rPr>
                <w:rFonts w:ascii="Times New Roman" w:eastAsia="Times New Roman" w:hAnsi="Times New Roman" w:cs="Times New Roman"/>
                <w:b/>
                <w:i/>
                <w:color w:val="FF0000"/>
                <w:sz w:val="24"/>
                <w:szCs w:val="24"/>
              </w:rPr>
            </w:pPr>
            <w:r w:rsidRPr="00E85FB6">
              <w:rPr>
                <w:rFonts w:ascii="Times New Roman" w:eastAsia="Times New Roman" w:hAnsi="Times New Roman" w:cs="Times New Roman"/>
                <w:b/>
                <w:i/>
                <w:color w:val="FF0000"/>
                <w:sz w:val="24"/>
                <w:szCs w:val="24"/>
              </w:rPr>
              <w:t>Užpildyti (jei taikoma)</w:t>
            </w:r>
          </w:p>
        </w:tc>
      </w:tr>
      <w:tr w:rsidR="00AD29B0" w:rsidRPr="00E85FB6" w14:paraId="4A99AE44" w14:textId="77777777" w:rsidTr="000A450C">
        <w:trPr>
          <w:jc w:val="center"/>
        </w:trPr>
        <w:tc>
          <w:tcPr>
            <w:tcW w:w="5807" w:type="dxa"/>
            <w:shd w:val="clear" w:color="auto" w:fill="D5DCE4" w:themeFill="text2" w:themeFillTint="33"/>
            <w:vAlign w:val="center"/>
          </w:tcPr>
          <w:p w14:paraId="18E3DC72" w14:textId="0A94D47E" w:rsidR="00AD29B0" w:rsidRPr="00E85FB6" w:rsidRDefault="00AD29B0" w:rsidP="00AD29B0">
            <w:pPr>
              <w:spacing w:after="0" w:line="240" w:lineRule="auto"/>
              <w:jc w:val="both"/>
              <w:rPr>
                <w:rFonts w:ascii="Times New Roman" w:eastAsia="Times New Roman" w:hAnsi="Times New Roman" w:cs="Times New Roman"/>
                <w:sz w:val="24"/>
                <w:szCs w:val="24"/>
              </w:rPr>
            </w:pPr>
            <w:r w:rsidRPr="00E85FB6">
              <w:rPr>
                <w:rFonts w:ascii="Times New Roman" w:eastAsia="Times New Roman" w:hAnsi="Times New Roman" w:cs="Times New Roman"/>
                <w:sz w:val="24"/>
                <w:szCs w:val="24"/>
              </w:rPr>
              <w:t>Už pasiūlymą atsakingo asmens pareigos, vardas, pavardė</w:t>
            </w:r>
          </w:p>
        </w:tc>
        <w:tc>
          <w:tcPr>
            <w:tcW w:w="4021" w:type="dxa"/>
            <w:vAlign w:val="center"/>
          </w:tcPr>
          <w:p w14:paraId="788CBF74" w14:textId="77777777" w:rsidR="00AD29B0" w:rsidRPr="00E85FB6" w:rsidRDefault="00AD29B0" w:rsidP="00AD29B0">
            <w:pPr>
              <w:spacing w:after="0" w:line="240" w:lineRule="auto"/>
              <w:jc w:val="center"/>
              <w:rPr>
                <w:rFonts w:ascii="Times New Roman" w:eastAsia="Times New Roman" w:hAnsi="Times New Roman" w:cs="Times New Roman"/>
                <w:b/>
                <w:sz w:val="24"/>
                <w:szCs w:val="24"/>
              </w:rPr>
            </w:pPr>
            <w:r w:rsidRPr="00E85FB6">
              <w:rPr>
                <w:rFonts w:ascii="Times New Roman" w:eastAsia="Times New Roman" w:hAnsi="Times New Roman" w:cs="Times New Roman"/>
                <w:b/>
                <w:i/>
                <w:color w:val="FF0000"/>
                <w:sz w:val="24"/>
                <w:szCs w:val="24"/>
              </w:rPr>
              <w:t>Užpildyti</w:t>
            </w:r>
          </w:p>
        </w:tc>
      </w:tr>
      <w:tr w:rsidR="00AD29B0" w:rsidRPr="00E85FB6" w14:paraId="2B58C1C2" w14:textId="77777777" w:rsidTr="000A450C">
        <w:trPr>
          <w:jc w:val="center"/>
        </w:trPr>
        <w:tc>
          <w:tcPr>
            <w:tcW w:w="5807" w:type="dxa"/>
            <w:shd w:val="clear" w:color="auto" w:fill="D5DCE4" w:themeFill="text2" w:themeFillTint="33"/>
            <w:vAlign w:val="center"/>
          </w:tcPr>
          <w:p w14:paraId="04BF3A8D" w14:textId="77777777" w:rsidR="00AD29B0" w:rsidRPr="00E85FB6" w:rsidRDefault="00AD29B0" w:rsidP="00AD29B0">
            <w:pPr>
              <w:spacing w:after="0" w:line="240" w:lineRule="auto"/>
              <w:jc w:val="both"/>
              <w:rPr>
                <w:rFonts w:ascii="Times New Roman" w:eastAsia="Times New Roman" w:hAnsi="Times New Roman" w:cs="Times New Roman"/>
                <w:sz w:val="24"/>
                <w:szCs w:val="24"/>
              </w:rPr>
            </w:pPr>
            <w:r w:rsidRPr="00E85FB6">
              <w:rPr>
                <w:rFonts w:ascii="Times New Roman" w:eastAsia="Times New Roman" w:hAnsi="Times New Roman" w:cs="Times New Roman"/>
                <w:sz w:val="24"/>
                <w:szCs w:val="24"/>
              </w:rPr>
              <w:t>Telefono numeris</w:t>
            </w:r>
          </w:p>
        </w:tc>
        <w:tc>
          <w:tcPr>
            <w:tcW w:w="4021" w:type="dxa"/>
            <w:vAlign w:val="center"/>
          </w:tcPr>
          <w:p w14:paraId="3735F084" w14:textId="77777777" w:rsidR="00AD29B0" w:rsidRPr="00E85FB6" w:rsidRDefault="00AD29B0" w:rsidP="00AD29B0">
            <w:pPr>
              <w:spacing w:after="0" w:line="240" w:lineRule="auto"/>
              <w:jc w:val="center"/>
              <w:rPr>
                <w:rFonts w:ascii="Times New Roman" w:eastAsia="Times New Roman" w:hAnsi="Times New Roman" w:cs="Times New Roman"/>
                <w:sz w:val="24"/>
                <w:szCs w:val="24"/>
              </w:rPr>
            </w:pPr>
            <w:r w:rsidRPr="00E85FB6">
              <w:rPr>
                <w:rFonts w:ascii="Times New Roman" w:eastAsia="Times New Roman" w:hAnsi="Times New Roman" w:cs="Times New Roman"/>
                <w:b/>
                <w:i/>
                <w:color w:val="FF0000"/>
                <w:sz w:val="24"/>
                <w:szCs w:val="24"/>
              </w:rPr>
              <w:t>Užpildyti</w:t>
            </w:r>
          </w:p>
        </w:tc>
      </w:tr>
      <w:tr w:rsidR="00AD29B0" w:rsidRPr="00E85FB6" w14:paraId="7112D403" w14:textId="77777777" w:rsidTr="000A450C">
        <w:trPr>
          <w:jc w:val="center"/>
        </w:trPr>
        <w:tc>
          <w:tcPr>
            <w:tcW w:w="5807" w:type="dxa"/>
            <w:shd w:val="clear" w:color="auto" w:fill="D5DCE4" w:themeFill="text2" w:themeFillTint="33"/>
            <w:vAlign w:val="center"/>
          </w:tcPr>
          <w:p w14:paraId="5CAC3976" w14:textId="77777777" w:rsidR="00AD29B0" w:rsidRPr="00E85FB6" w:rsidRDefault="00AD29B0" w:rsidP="00AD29B0">
            <w:pPr>
              <w:spacing w:after="0" w:line="240" w:lineRule="auto"/>
              <w:jc w:val="both"/>
              <w:rPr>
                <w:rFonts w:ascii="Times New Roman" w:eastAsia="Times New Roman" w:hAnsi="Times New Roman" w:cs="Times New Roman"/>
                <w:sz w:val="24"/>
                <w:szCs w:val="24"/>
              </w:rPr>
            </w:pPr>
            <w:r w:rsidRPr="00E85FB6">
              <w:rPr>
                <w:rFonts w:ascii="Times New Roman" w:eastAsia="Times New Roman" w:hAnsi="Times New Roman" w:cs="Times New Roman"/>
                <w:sz w:val="24"/>
                <w:szCs w:val="24"/>
              </w:rPr>
              <w:t>El. pašto adresas</w:t>
            </w:r>
          </w:p>
        </w:tc>
        <w:tc>
          <w:tcPr>
            <w:tcW w:w="4021" w:type="dxa"/>
            <w:vAlign w:val="center"/>
          </w:tcPr>
          <w:p w14:paraId="562553F5" w14:textId="77777777" w:rsidR="00AD29B0" w:rsidRPr="00E85FB6" w:rsidRDefault="00AD29B0" w:rsidP="00AD29B0">
            <w:pPr>
              <w:spacing w:after="0" w:line="240" w:lineRule="auto"/>
              <w:jc w:val="center"/>
              <w:rPr>
                <w:rFonts w:ascii="Times New Roman" w:eastAsia="Times New Roman" w:hAnsi="Times New Roman" w:cs="Times New Roman"/>
                <w:sz w:val="24"/>
                <w:szCs w:val="24"/>
              </w:rPr>
            </w:pPr>
            <w:r w:rsidRPr="00E85FB6">
              <w:rPr>
                <w:rFonts w:ascii="Times New Roman" w:eastAsia="Times New Roman" w:hAnsi="Times New Roman" w:cs="Times New Roman"/>
                <w:b/>
                <w:i/>
                <w:color w:val="FF0000"/>
                <w:sz w:val="24"/>
                <w:szCs w:val="24"/>
              </w:rPr>
              <w:t>Užpildyti</w:t>
            </w:r>
          </w:p>
        </w:tc>
      </w:tr>
      <w:tr w:rsidR="00AD29B0" w:rsidRPr="00E85FB6" w14:paraId="2C8A9246" w14:textId="77777777" w:rsidTr="000A450C">
        <w:trPr>
          <w:jc w:val="center"/>
        </w:trPr>
        <w:tc>
          <w:tcPr>
            <w:tcW w:w="5807" w:type="dxa"/>
            <w:shd w:val="clear" w:color="auto" w:fill="D5DCE4" w:themeFill="text2" w:themeFillTint="33"/>
            <w:vAlign w:val="center"/>
          </w:tcPr>
          <w:p w14:paraId="63256BB3" w14:textId="52ECF645" w:rsidR="00AD29B0" w:rsidRPr="00E85FB6" w:rsidRDefault="00AD29B0" w:rsidP="00AD29B0">
            <w:pPr>
              <w:spacing w:after="0" w:line="240" w:lineRule="auto"/>
              <w:jc w:val="both"/>
              <w:rPr>
                <w:rFonts w:ascii="Times New Roman" w:eastAsia="Times New Roman" w:hAnsi="Times New Roman" w:cs="Times New Roman"/>
                <w:sz w:val="24"/>
                <w:szCs w:val="24"/>
              </w:rPr>
            </w:pPr>
            <w:r w:rsidRPr="00E85FB6">
              <w:rPr>
                <w:rFonts w:ascii="Times New Roman" w:eastAsia="Times New Roman" w:hAnsi="Times New Roman" w:cs="Times New Roman"/>
                <w:sz w:val="24"/>
                <w:szCs w:val="24"/>
              </w:rPr>
              <w:t>Tiekėjo banko sąskaita ir sąskaitos bankas</w:t>
            </w:r>
          </w:p>
        </w:tc>
        <w:tc>
          <w:tcPr>
            <w:tcW w:w="4021" w:type="dxa"/>
            <w:vAlign w:val="center"/>
          </w:tcPr>
          <w:p w14:paraId="2DA1A02C" w14:textId="22002FB6" w:rsidR="00AD29B0" w:rsidRPr="00E85FB6" w:rsidRDefault="00AD29B0" w:rsidP="00AD29B0">
            <w:pPr>
              <w:spacing w:after="0" w:line="240" w:lineRule="auto"/>
              <w:jc w:val="center"/>
              <w:rPr>
                <w:rFonts w:ascii="Times New Roman" w:hAnsi="Times New Roman" w:cs="Times New Roman"/>
                <w:bCs/>
                <w:iCs/>
                <w:sz w:val="24"/>
                <w:szCs w:val="24"/>
              </w:rPr>
            </w:pPr>
            <w:r w:rsidRPr="00E85FB6">
              <w:rPr>
                <w:rFonts w:ascii="Times New Roman" w:eastAsia="Times New Roman" w:hAnsi="Times New Roman" w:cs="Times New Roman"/>
                <w:b/>
                <w:i/>
                <w:color w:val="FF0000"/>
                <w:sz w:val="24"/>
                <w:szCs w:val="24"/>
              </w:rPr>
              <w:t>Užpildyti</w:t>
            </w:r>
          </w:p>
        </w:tc>
      </w:tr>
      <w:tr w:rsidR="00AD29B0" w:rsidRPr="00E85FB6" w14:paraId="416BBD8D" w14:textId="77777777" w:rsidTr="000A450C">
        <w:trPr>
          <w:jc w:val="center"/>
        </w:trPr>
        <w:tc>
          <w:tcPr>
            <w:tcW w:w="5807" w:type="dxa"/>
            <w:shd w:val="clear" w:color="auto" w:fill="D5DCE4" w:themeFill="text2" w:themeFillTint="33"/>
            <w:vAlign w:val="center"/>
          </w:tcPr>
          <w:p w14:paraId="2F9FC574" w14:textId="57B5AE01" w:rsidR="00AD29B0" w:rsidRPr="00E85FB6" w:rsidRDefault="00AD29B0" w:rsidP="00AD29B0">
            <w:pPr>
              <w:spacing w:after="0" w:line="240" w:lineRule="auto"/>
              <w:jc w:val="both"/>
              <w:rPr>
                <w:rFonts w:ascii="Times New Roman" w:eastAsia="Times New Roman" w:hAnsi="Times New Roman" w:cs="Times New Roman"/>
                <w:sz w:val="24"/>
                <w:szCs w:val="24"/>
              </w:rPr>
            </w:pPr>
            <w:r w:rsidRPr="00E85FB6">
              <w:rPr>
                <w:rFonts w:ascii="Times New Roman" w:eastAsia="Times New Roman" w:hAnsi="Times New Roman" w:cs="Times New Roman"/>
                <w:sz w:val="24"/>
                <w:szCs w:val="24"/>
              </w:rPr>
              <w:t xml:space="preserve">Tiekėjo už sutartį atsakingo asmens vardas pavardė, el. pašto adresas, tel. numeris </w:t>
            </w:r>
          </w:p>
        </w:tc>
        <w:tc>
          <w:tcPr>
            <w:tcW w:w="4021" w:type="dxa"/>
            <w:vAlign w:val="center"/>
          </w:tcPr>
          <w:p w14:paraId="1F66AF9C" w14:textId="7C331CED" w:rsidR="00AD29B0" w:rsidRPr="00E85FB6" w:rsidRDefault="00AD29B0" w:rsidP="00AD29B0">
            <w:pPr>
              <w:spacing w:after="0" w:line="240" w:lineRule="auto"/>
              <w:jc w:val="center"/>
              <w:rPr>
                <w:rFonts w:ascii="Times New Roman" w:hAnsi="Times New Roman" w:cs="Times New Roman"/>
                <w:bCs/>
                <w:iCs/>
                <w:sz w:val="24"/>
                <w:szCs w:val="24"/>
              </w:rPr>
            </w:pPr>
            <w:r w:rsidRPr="00E85FB6">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1E09FEB1" w:rsidR="00275650" w:rsidRPr="00BB37A7" w:rsidRDefault="00275650" w:rsidP="00E85FB6">
      <w:pPr>
        <w:keepNext/>
        <w:spacing w:before="60" w:after="60" w:line="240" w:lineRule="auto"/>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lastRenderedPageBreak/>
        <w:t>Informacija apie kiekvieno tiekėjų grupės nario savo jėgomis numatoma</w:t>
      </w:r>
      <w:r w:rsidRPr="00BB45DE">
        <w:rPr>
          <w:rFonts w:ascii="Times New Roman" w:eastAsia="Times New Roman" w:hAnsi="Times New Roman" w:cs="Times New Roman"/>
          <w:color w:val="000000" w:themeColor="text1"/>
          <w:sz w:val="24"/>
          <w:szCs w:val="24"/>
        </w:rPr>
        <w:t>s teikti prekes (</w:t>
      </w:r>
      <w:r w:rsidRPr="00BB45DE">
        <w:rPr>
          <w:rFonts w:ascii="Times New Roman" w:eastAsia="Times New Roman" w:hAnsi="Times New Roman" w:cs="Times New Roman"/>
          <w:i/>
          <w:iCs/>
          <w:color w:val="000000" w:themeColor="text1"/>
          <w:sz w:val="24"/>
          <w:szCs w:val="24"/>
        </w:rPr>
        <w:t>pildoma, kai Pasiūlymą teikia jungtinei veiklai susivienijusi tiekėjų grupė</w:t>
      </w:r>
      <w:r w:rsidRPr="00BB45DE">
        <w:rPr>
          <w:rFonts w:ascii="Times New Roman" w:eastAsia="Times New Roman" w:hAnsi="Times New Roman" w:cs="Times New Roman"/>
          <w:color w:val="000000" w:themeColor="text1"/>
          <w:sz w:val="24"/>
          <w:szCs w:val="24"/>
        </w:rPr>
        <w:t>).</w:t>
      </w:r>
    </w:p>
    <w:tbl>
      <w:tblPr>
        <w:tblStyle w:val="TableGrid"/>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1200A8">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1200A8">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1200A8">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1200A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9633ED">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1200A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1200A8">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1200A8">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1200A8">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1200A8">
            <w:pPr>
              <w:spacing w:before="60" w:after="60" w:line="240" w:lineRule="auto"/>
              <w:ind w:right="284"/>
              <w:rPr>
                <w:rFonts w:ascii="Times New Roman" w:eastAsia="Times New Roman" w:hAnsi="Times New Roman" w:cs="Times New Roman"/>
                <w:sz w:val="24"/>
                <w:szCs w:val="24"/>
              </w:rPr>
            </w:pPr>
          </w:p>
        </w:tc>
      </w:tr>
    </w:tbl>
    <w:p w14:paraId="7F5336E9" w14:textId="2992B858" w:rsidR="00275650" w:rsidRPr="00275650" w:rsidRDefault="00275650" w:rsidP="00275650">
      <w:pPr>
        <w:pStyle w:val="FootnoteText"/>
        <w:jc w:val="both"/>
      </w:pPr>
      <w:r w:rsidRPr="119D7C2B">
        <w:rPr>
          <w:b/>
          <w:bCs/>
          <w:u w:val="single"/>
        </w:rPr>
        <w:t xml:space="preserve">Kartu su </w:t>
      </w:r>
      <w:r w:rsidR="0F577252" w:rsidRPr="119D7C2B">
        <w:rPr>
          <w:b/>
          <w:bCs/>
          <w:u w:val="single"/>
        </w:rPr>
        <w:t>P</w:t>
      </w:r>
      <w:r w:rsidRPr="119D7C2B">
        <w:rPr>
          <w:b/>
          <w:bCs/>
          <w:u w:val="single"/>
        </w:rPr>
        <w:t>asiūlymu turi būti pateikti</w:t>
      </w:r>
      <w:r>
        <w:t xml:space="preserve"> kiekvieno tiekėjų grupės nario EBVPD</w:t>
      </w:r>
      <w:r w:rsidR="56506F60">
        <w:t xml:space="preserve"> ir </w:t>
      </w:r>
      <w:r>
        <w:t>jungtinės veiklos sutartis.</w:t>
      </w:r>
    </w:p>
    <w:p w14:paraId="366E72BE" w14:textId="77777777" w:rsidR="00275650" w:rsidRPr="00BB37A7" w:rsidRDefault="00275650" w:rsidP="00275650">
      <w:pPr>
        <w:pStyle w:val="ListParagraph"/>
        <w:tabs>
          <w:tab w:val="left" w:pos="567"/>
        </w:tabs>
        <w:spacing w:before="60" w:after="60" w:line="240" w:lineRule="auto"/>
        <w:ind w:left="0"/>
        <w:contextualSpacing w:val="0"/>
        <w:jc w:val="both"/>
        <w:rPr>
          <w:rFonts w:ascii="Times New Roman" w:hAnsi="Times New Roman" w:cs="Times New Roman"/>
          <w:iCs/>
          <w:sz w:val="24"/>
          <w:szCs w:val="24"/>
        </w:rPr>
      </w:pPr>
    </w:p>
    <w:p w14:paraId="469DA27E" w14:textId="3DE27192" w:rsidR="00AD29B0" w:rsidRPr="00C42470" w:rsidRDefault="00AD29B0" w:rsidP="0012047A">
      <w:pPr>
        <w:spacing w:after="0" w:line="240" w:lineRule="auto"/>
        <w:jc w:val="both"/>
        <w:rPr>
          <w:rFonts w:ascii="Times New Roman" w:hAnsi="Times New Roman" w:cs="Times New Roman"/>
          <w:sz w:val="24"/>
          <w:szCs w:val="24"/>
        </w:rPr>
      </w:pPr>
    </w:p>
    <w:p w14:paraId="45A9DE50" w14:textId="51830BCB" w:rsidR="00C42470" w:rsidRPr="00C42470" w:rsidRDefault="00C42470" w:rsidP="00C42470">
      <w:pPr>
        <w:pStyle w:val="Heading1"/>
        <w:numPr>
          <w:ilvl w:val="0"/>
          <w:numId w:val="6"/>
        </w:numPr>
        <w:spacing w:before="60" w:after="60"/>
        <w:jc w:val="left"/>
        <w:rPr>
          <w:b/>
          <w:bCs/>
          <w:sz w:val="24"/>
        </w:rPr>
      </w:pPr>
      <w:r w:rsidRPr="00C42470">
        <w:rPr>
          <w:b/>
          <w:bCs/>
          <w:color w:val="00B0F0"/>
          <w:sz w:val="24"/>
        </w:rPr>
        <w:t xml:space="preserve">INFORMACIJA APIE RĖMIMĄSI KITŲ ŪKIO SUBJEKTŲ PAJĖGUMAIS </w:t>
      </w:r>
    </w:p>
    <w:p w14:paraId="1F57E82C" w14:textId="774AB741" w:rsidR="00C42470" w:rsidRPr="00BB37A7" w:rsidRDefault="00C42470" w:rsidP="00207785">
      <w:pPr>
        <w:spacing w:line="240" w:lineRule="auto"/>
        <w:jc w:val="both"/>
        <w:rPr>
          <w:rFonts w:ascii="Times New Roman" w:hAnsi="Times New Roman" w:cs="Times New Roman"/>
          <w:sz w:val="24"/>
          <w:szCs w:val="24"/>
        </w:rPr>
      </w:pPr>
      <w:r w:rsidRPr="00C42470">
        <w:rPr>
          <w:rFonts w:ascii="Times New Roman" w:hAnsi="Times New Roman" w:cs="Times New Roman"/>
          <w:sz w:val="24"/>
          <w:szCs w:val="24"/>
        </w:rPr>
        <w:t xml:space="preserve">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privalo išviešinti Ūkio subjektus, kurių pajėgumais remiasi, siekdamas atitikti Pirkimo dokumentuose nustatytus kvalifikacijos reikalavimus (toliau – Ūkio subjektai). Jeigu 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nenurodo, kad remiasi kitų Ūkio subjektų pajėgumais, vadovaujantis PĮ 62 straipsniu, bus laikoma, kad Pirkimo dokumentuose nurodytus kvalifikacijos reikalavimus atitinka pats Tiekėjas.</w:t>
      </w:r>
    </w:p>
    <w:p w14:paraId="0A72927D" w14:textId="77777777" w:rsidR="00C42470" w:rsidRPr="00BB37A7" w:rsidRDefault="00C42470" w:rsidP="00C42470">
      <w:pPr>
        <w:pStyle w:val="ListParagraph"/>
        <w:numPr>
          <w:ilvl w:val="1"/>
          <w:numId w:val="6"/>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TableGrid"/>
        <w:tblW w:w="9634" w:type="dxa"/>
        <w:tblLook w:val="04A0" w:firstRow="1" w:lastRow="0" w:firstColumn="1" w:lastColumn="0" w:noHBand="0" w:noVBand="1"/>
      </w:tblPr>
      <w:tblGrid>
        <w:gridCol w:w="556"/>
        <w:gridCol w:w="1861"/>
        <w:gridCol w:w="2540"/>
        <w:gridCol w:w="1842"/>
        <w:gridCol w:w="2835"/>
      </w:tblGrid>
      <w:tr w:rsidR="00C42470" w:rsidRPr="00BB37A7" w14:paraId="3E98BBDE" w14:textId="77777777" w:rsidTr="00C42470">
        <w:tc>
          <w:tcPr>
            <w:tcW w:w="556" w:type="dxa"/>
            <w:shd w:val="clear" w:color="auto" w:fill="D5DCE4" w:themeFill="text2" w:themeFillTint="33"/>
            <w:vAlign w:val="center"/>
          </w:tcPr>
          <w:p w14:paraId="686A8938" w14:textId="77777777" w:rsidR="00C42470" w:rsidRPr="00BB37A7" w:rsidRDefault="00C42470" w:rsidP="001200A8">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5A1F11F1" w14:textId="77777777" w:rsidR="00C42470" w:rsidRPr="00BB37A7" w:rsidRDefault="00C42470" w:rsidP="001200A8">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75003A44" w14:textId="77777777" w:rsidR="00C42470" w:rsidRPr="00BB37A7" w:rsidRDefault="00C42470" w:rsidP="001200A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24C83C3D" w14:textId="77777777" w:rsidR="00C42470" w:rsidRPr="00BB37A7" w:rsidRDefault="00C42470" w:rsidP="001200A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BB37A7" w:rsidRDefault="00C42470" w:rsidP="001200A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2D194C81" w14:textId="77777777" w:rsidR="00C42470" w:rsidRPr="00BB37A7" w:rsidRDefault="00C42470" w:rsidP="001200A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C42470" w:rsidRPr="00BB37A7" w14:paraId="7AE8753D" w14:textId="77777777" w:rsidTr="00C42470">
        <w:tc>
          <w:tcPr>
            <w:tcW w:w="556" w:type="dxa"/>
          </w:tcPr>
          <w:p w14:paraId="046C06AC" w14:textId="77777777" w:rsidR="00C42470" w:rsidRPr="00BB37A7" w:rsidRDefault="00C42470" w:rsidP="001200A8">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3F48B1DA"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c>
          <w:tcPr>
            <w:tcW w:w="2540" w:type="dxa"/>
          </w:tcPr>
          <w:p w14:paraId="62DBC8F7"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c>
          <w:tcPr>
            <w:tcW w:w="1842" w:type="dxa"/>
          </w:tcPr>
          <w:p w14:paraId="24B9A497"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c>
          <w:tcPr>
            <w:tcW w:w="2835" w:type="dxa"/>
          </w:tcPr>
          <w:p w14:paraId="00EC0E2D"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r>
      <w:tr w:rsidR="00C42470" w:rsidRPr="00BB37A7" w14:paraId="102A2460" w14:textId="77777777" w:rsidTr="00C42470">
        <w:tc>
          <w:tcPr>
            <w:tcW w:w="556" w:type="dxa"/>
          </w:tcPr>
          <w:p w14:paraId="42E69B66" w14:textId="77777777" w:rsidR="00C42470" w:rsidRPr="00BB37A7" w:rsidRDefault="00C42470" w:rsidP="001200A8">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1861" w:type="dxa"/>
          </w:tcPr>
          <w:p w14:paraId="23E46F33"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c>
          <w:tcPr>
            <w:tcW w:w="2540" w:type="dxa"/>
          </w:tcPr>
          <w:p w14:paraId="0D8AB486"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c>
          <w:tcPr>
            <w:tcW w:w="1842" w:type="dxa"/>
          </w:tcPr>
          <w:p w14:paraId="1D3C269D"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c>
          <w:tcPr>
            <w:tcW w:w="2835" w:type="dxa"/>
          </w:tcPr>
          <w:p w14:paraId="27A215C6" w14:textId="77777777" w:rsidR="00C42470" w:rsidRPr="00BB37A7" w:rsidRDefault="00C42470" w:rsidP="001200A8">
            <w:pPr>
              <w:spacing w:before="60" w:after="60" w:line="240" w:lineRule="auto"/>
              <w:ind w:right="284"/>
              <w:rPr>
                <w:rFonts w:ascii="Times New Roman" w:eastAsia="Times New Roman" w:hAnsi="Times New Roman" w:cs="Times New Roman"/>
                <w:sz w:val="24"/>
                <w:szCs w:val="24"/>
              </w:rPr>
            </w:pPr>
          </w:p>
        </w:tc>
      </w:tr>
    </w:tbl>
    <w:p w14:paraId="79C69469" w14:textId="0DC6959E" w:rsidR="00C42470" w:rsidRPr="00DD6BB4" w:rsidRDefault="00C42470" w:rsidP="00C42470">
      <w:pPr>
        <w:shd w:val="clear" w:color="auto" w:fill="FFFFFF" w:themeFill="background1"/>
        <w:spacing w:line="240" w:lineRule="auto"/>
        <w:ind w:right="48"/>
        <w:jc w:val="both"/>
        <w:rPr>
          <w:rFonts w:ascii="Times New Roman" w:hAnsi="Times New Roman" w:cs="Times New Roman"/>
          <w:sz w:val="24"/>
          <w:szCs w:val="24"/>
        </w:rPr>
      </w:pPr>
      <w:r w:rsidRPr="33DB59C8">
        <w:rPr>
          <w:rFonts w:ascii="Times New Roman" w:hAnsi="Times New Roman" w:cs="Times New Roman"/>
          <w:sz w:val="20"/>
          <w:szCs w:val="20"/>
          <w:lang w:eastAsia="lt-LT"/>
        </w:rPr>
        <w:t>Lentelėje Tiekėjo nurodytus kvalifikacijos reikalavimus gali atitikti Tiekėjas ir (ar) Ūkio subjektas arba abu kartu. </w:t>
      </w:r>
      <w:r w:rsidRPr="33DB59C8">
        <w:rPr>
          <w:rFonts w:ascii="Times New Roman" w:hAnsi="Times New Roman" w:cs="Times New Roman"/>
          <w:b/>
          <w:bCs/>
          <w:sz w:val="20"/>
          <w:szCs w:val="20"/>
          <w:lang w:eastAsia="lt-LT"/>
        </w:rPr>
        <w:t>Pastaba:</w:t>
      </w:r>
      <w:r w:rsidRPr="33DB59C8">
        <w:rPr>
          <w:rFonts w:ascii="Times New Roman" w:hAnsi="Times New Roman" w:cs="Times New Roman"/>
          <w:sz w:val="20"/>
          <w:szCs w:val="20"/>
          <w:lang w:eastAsia="lt-LT"/>
        </w:rPr>
        <w:t> </w:t>
      </w:r>
      <w:r w:rsidRPr="33DB59C8">
        <w:rPr>
          <w:rFonts w:ascii="Times New Roman" w:hAnsi="Times New Roman" w:cs="Times New Roman"/>
          <w:sz w:val="20"/>
          <w:szCs w:val="20"/>
          <w:u w:val="single"/>
          <w:lang w:eastAsia="lt-LT"/>
        </w:rPr>
        <w:t xml:space="preserve">Kartu su </w:t>
      </w:r>
      <w:r w:rsidR="2B1520BA" w:rsidRPr="33DB59C8">
        <w:rPr>
          <w:rFonts w:ascii="Times New Roman" w:hAnsi="Times New Roman" w:cs="Times New Roman"/>
          <w:sz w:val="20"/>
          <w:szCs w:val="20"/>
          <w:u w:val="single"/>
          <w:lang w:eastAsia="lt-LT"/>
        </w:rPr>
        <w:t>P</w:t>
      </w:r>
      <w:r w:rsidRPr="33DB59C8">
        <w:rPr>
          <w:rFonts w:ascii="Times New Roman" w:hAnsi="Times New Roman" w:cs="Times New Roman"/>
          <w:sz w:val="20"/>
          <w:szCs w:val="20"/>
          <w:u w:val="single"/>
          <w:lang w:eastAsia="lt-LT"/>
        </w:rPr>
        <w:t>asiūlymu Tiekėjas turi pateikti  Ūkio subjektų, kurių pajėgumais remiasi, užpildytus ir pasirašytus EBVPD</w:t>
      </w:r>
      <w:r w:rsidR="315D27A8" w:rsidRPr="33DB59C8">
        <w:rPr>
          <w:rFonts w:ascii="Times New Roman" w:hAnsi="Times New Roman" w:cs="Times New Roman"/>
          <w:sz w:val="20"/>
          <w:szCs w:val="20"/>
          <w:u w:val="single"/>
          <w:lang w:eastAsia="lt-LT"/>
        </w:rPr>
        <w:t xml:space="preserve"> ir </w:t>
      </w:r>
      <w:r w:rsidR="315D27A8" w:rsidRPr="000E3606">
        <w:rPr>
          <w:rFonts w:ascii="Times New Roman" w:hAnsi="Times New Roman" w:cs="Times New Roman"/>
          <w:sz w:val="20"/>
          <w:szCs w:val="20"/>
          <w:u w:val="single"/>
        </w:rPr>
        <w:t>įrodymus, kad vykdant Sutartį bus prieinami lentelėje nurodytų ūkio subjektų pajėgumai</w:t>
      </w:r>
      <w:r w:rsidR="315D27A8" w:rsidRPr="33DB59C8">
        <w:rPr>
          <w:rFonts w:ascii="Times New Roman" w:hAnsi="Times New Roman" w:cs="Times New Roman"/>
          <w:sz w:val="20"/>
          <w:szCs w:val="20"/>
        </w:rPr>
        <w:t xml:space="preserve"> (pvz. sutartis, ketinimų protokolas, užpildytas ir pasirašytas SPS priedas Nr. </w:t>
      </w:r>
      <w:r w:rsidR="00931F08">
        <w:rPr>
          <w:rFonts w:ascii="Times New Roman" w:hAnsi="Times New Roman" w:cs="Times New Roman"/>
          <w:sz w:val="20"/>
          <w:szCs w:val="20"/>
        </w:rPr>
        <w:t>7</w:t>
      </w:r>
      <w:r w:rsidR="315D27A8" w:rsidRPr="33DB59C8">
        <w:rPr>
          <w:rFonts w:ascii="Times New Roman" w:hAnsi="Times New Roman" w:cs="Times New Roman"/>
          <w:sz w:val="20"/>
          <w:szCs w:val="20"/>
        </w:rPr>
        <w:t>)</w:t>
      </w:r>
      <w:r w:rsidRPr="33DB59C8">
        <w:rPr>
          <w:rFonts w:ascii="Times New Roman" w:hAnsi="Times New Roman" w:cs="Times New Roman"/>
          <w:sz w:val="20"/>
          <w:szCs w:val="20"/>
          <w:lang w:eastAsia="lt-LT"/>
        </w:rPr>
        <w:t>. Pažymima, kad Tiekėjas, sutarties vykdymo metu negalės remtis Ūkio subjektais, kurių neišviešino.</w:t>
      </w:r>
      <w:r w:rsidRPr="33DB59C8">
        <w:rPr>
          <w:rFonts w:ascii="Times New Roman" w:hAnsi="Times New Roman" w:cs="Times New Roman"/>
          <w:sz w:val="20"/>
          <w:szCs w:val="20"/>
        </w:rPr>
        <w:t xml:space="preserve"> </w:t>
      </w:r>
    </w:p>
    <w:p w14:paraId="575BE261" w14:textId="5535D6CE" w:rsidR="0086049A" w:rsidRPr="00DD6BB4"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TableGrid"/>
        <w:tblW w:w="9776" w:type="dxa"/>
        <w:tblLook w:val="04A0" w:firstRow="1" w:lastRow="0" w:firstColumn="1" w:lastColumn="0" w:noHBand="0" w:noVBand="1"/>
      </w:tblPr>
      <w:tblGrid>
        <w:gridCol w:w="556"/>
        <w:gridCol w:w="2568"/>
        <w:gridCol w:w="3113"/>
        <w:gridCol w:w="3539"/>
      </w:tblGrid>
      <w:tr w:rsidR="00497F82" w:rsidRPr="00DD6BB4" w14:paraId="1E6E0768" w14:textId="77777777" w:rsidTr="000E3606">
        <w:tc>
          <w:tcPr>
            <w:tcW w:w="556" w:type="dxa"/>
            <w:shd w:val="clear" w:color="auto" w:fill="D5DCE4" w:themeFill="text2" w:themeFillTint="33"/>
            <w:vAlign w:val="center"/>
          </w:tcPr>
          <w:p w14:paraId="7E576094" w14:textId="77777777" w:rsidR="00497F82" w:rsidRPr="00DD6BB4" w:rsidRDefault="00497F82" w:rsidP="001200A8">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1200A8">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68" w:type="dxa"/>
            <w:shd w:val="clear" w:color="auto" w:fill="D5DCE4" w:themeFill="text2" w:themeFillTint="33"/>
            <w:vAlign w:val="center"/>
          </w:tcPr>
          <w:p w14:paraId="03DCB7F3" w14:textId="1172447C" w:rsidR="00497F82" w:rsidRPr="00DD6BB4" w:rsidRDefault="00497F82" w:rsidP="001200A8">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3"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FootnoteReference"/>
                <w:rFonts w:ascii="Times New Roman" w:eastAsia="Times New Roman" w:hAnsi="Times New Roman" w:cs="Times New Roman"/>
                <w:sz w:val="24"/>
                <w:szCs w:val="24"/>
              </w:rPr>
              <w:footnoteReference w:id="8"/>
            </w:r>
          </w:p>
        </w:tc>
        <w:tc>
          <w:tcPr>
            <w:tcW w:w="3539" w:type="dxa"/>
            <w:shd w:val="clear" w:color="auto" w:fill="D5DCE4" w:themeFill="text2" w:themeFillTint="33"/>
            <w:vAlign w:val="center"/>
          </w:tcPr>
          <w:p w14:paraId="49460657" w14:textId="67D7E3A1" w:rsidR="00497F82" w:rsidRPr="00DD6BB4" w:rsidRDefault="00B8343B" w:rsidP="001200A8">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0E3606">
        <w:tc>
          <w:tcPr>
            <w:tcW w:w="556" w:type="dxa"/>
          </w:tcPr>
          <w:p w14:paraId="7E1EE569" w14:textId="77777777" w:rsidR="00497F82" w:rsidRPr="00DD6BB4" w:rsidRDefault="00497F82" w:rsidP="001200A8">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68" w:type="dxa"/>
          </w:tcPr>
          <w:p w14:paraId="0253FC09" w14:textId="77777777" w:rsidR="00497F82" w:rsidRPr="00DD6BB4" w:rsidRDefault="00497F82" w:rsidP="001200A8">
            <w:pPr>
              <w:spacing w:before="60" w:after="60" w:line="240" w:lineRule="auto"/>
              <w:ind w:right="284"/>
              <w:rPr>
                <w:rFonts w:ascii="Times New Roman" w:eastAsia="Times New Roman" w:hAnsi="Times New Roman" w:cs="Times New Roman"/>
                <w:sz w:val="24"/>
                <w:szCs w:val="24"/>
              </w:rPr>
            </w:pPr>
          </w:p>
        </w:tc>
        <w:tc>
          <w:tcPr>
            <w:tcW w:w="3113" w:type="dxa"/>
          </w:tcPr>
          <w:p w14:paraId="44529335" w14:textId="77777777" w:rsidR="00497F82" w:rsidRPr="00DD6BB4" w:rsidRDefault="00497F82" w:rsidP="001200A8">
            <w:pPr>
              <w:spacing w:before="60" w:after="60" w:line="240" w:lineRule="auto"/>
              <w:ind w:right="284"/>
              <w:rPr>
                <w:rFonts w:ascii="Times New Roman" w:eastAsia="Times New Roman" w:hAnsi="Times New Roman" w:cs="Times New Roman"/>
                <w:sz w:val="24"/>
                <w:szCs w:val="24"/>
              </w:rPr>
            </w:pPr>
          </w:p>
        </w:tc>
        <w:tc>
          <w:tcPr>
            <w:tcW w:w="3539" w:type="dxa"/>
          </w:tcPr>
          <w:p w14:paraId="60478F32" w14:textId="6BE17BAD" w:rsidR="00497F82" w:rsidRPr="00DD6BB4" w:rsidRDefault="00497F82" w:rsidP="001200A8">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00E3606">
        <w:tc>
          <w:tcPr>
            <w:tcW w:w="556" w:type="dxa"/>
          </w:tcPr>
          <w:p w14:paraId="14DE700E" w14:textId="77777777" w:rsidR="00497F82" w:rsidRPr="00DD6BB4" w:rsidRDefault="00497F82" w:rsidP="001200A8">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68" w:type="dxa"/>
          </w:tcPr>
          <w:p w14:paraId="347D83C1" w14:textId="77777777" w:rsidR="00497F82" w:rsidRPr="00DD6BB4" w:rsidRDefault="00497F82" w:rsidP="001200A8">
            <w:pPr>
              <w:spacing w:before="60" w:after="60" w:line="240" w:lineRule="auto"/>
              <w:ind w:right="284"/>
              <w:rPr>
                <w:rFonts w:ascii="Times New Roman" w:eastAsia="Times New Roman" w:hAnsi="Times New Roman" w:cs="Times New Roman"/>
                <w:sz w:val="24"/>
                <w:szCs w:val="24"/>
              </w:rPr>
            </w:pPr>
          </w:p>
        </w:tc>
        <w:tc>
          <w:tcPr>
            <w:tcW w:w="3113" w:type="dxa"/>
          </w:tcPr>
          <w:p w14:paraId="59D7FAF9" w14:textId="77777777" w:rsidR="00497F82" w:rsidRPr="00DD6BB4" w:rsidRDefault="00497F82" w:rsidP="001200A8">
            <w:pPr>
              <w:spacing w:before="60" w:after="60" w:line="240" w:lineRule="auto"/>
              <w:ind w:right="284"/>
              <w:rPr>
                <w:rFonts w:ascii="Times New Roman" w:eastAsia="Times New Roman" w:hAnsi="Times New Roman" w:cs="Times New Roman"/>
                <w:sz w:val="24"/>
                <w:szCs w:val="24"/>
              </w:rPr>
            </w:pPr>
          </w:p>
        </w:tc>
        <w:tc>
          <w:tcPr>
            <w:tcW w:w="3539" w:type="dxa"/>
          </w:tcPr>
          <w:p w14:paraId="4B295F71" w14:textId="5984E1D1" w:rsidR="00497F82" w:rsidRPr="00DD6BB4" w:rsidRDefault="00497F82" w:rsidP="001200A8">
            <w:pPr>
              <w:spacing w:before="60" w:after="60" w:line="240" w:lineRule="auto"/>
              <w:ind w:right="284"/>
              <w:rPr>
                <w:rFonts w:ascii="Times New Roman" w:eastAsia="Times New Roman" w:hAnsi="Times New Roman" w:cs="Times New Roman"/>
                <w:sz w:val="24"/>
                <w:szCs w:val="24"/>
              </w:rPr>
            </w:pPr>
          </w:p>
        </w:tc>
      </w:tr>
    </w:tbl>
    <w:p w14:paraId="37D7F084" w14:textId="1519E647" w:rsidR="00D637A4" w:rsidRPr="000E3606" w:rsidRDefault="000E3606" w:rsidP="00D637A4">
      <w:pPr>
        <w:pStyle w:val="FootnoteText"/>
        <w:jc w:val="both"/>
        <w:rPr>
          <w:color w:val="FF0000"/>
        </w:rPr>
      </w:pPr>
      <w:r w:rsidRPr="000E3606">
        <w:rPr>
          <w:b/>
          <w:bCs/>
          <w:lang w:eastAsia="lt-LT"/>
        </w:rPr>
        <w:t>Pastaba:</w:t>
      </w:r>
      <w:r w:rsidRPr="000E3606">
        <w:rPr>
          <w:lang w:eastAsia="lt-LT"/>
        </w:rPr>
        <w:t> </w:t>
      </w:r>
      <w:r w:rsidRPr="000E3606">
        <w:rPr>
          <w:u w:val="single"/>
          <w:lang w:eastAsia="lt-LT"/>
        </w:rPr>
        <w:t>k</w:t>
      </w:r>
      <w:r w:rsidR="2B789059" w:rsidRPr="000E3606">
        <w:rPr>
          <w:u w:val="single"/>
        </w:rPr>
        <w:t>artu su Pasiūlymu</w:t>
      </w:r>
      <w:r w:rsidR="00D637A4" w:rsidRPr="000E3606">
        <w:rPr>
          <w:u w:val="single"/>
        </w:rPr>
        <w:t xml:space="preserve"> Tiekėjas tur</w:t>
      </w:r>
      <w:r w:rsidR="0DA0370D" w:rsidRPr="000E3606">
        <w:rPr>
          <w:u w:val="single"/>
        </w:rPr>
        <w:t>i</w:t>
      </w:r>
      <w:r w:rsidR="00D637A4" w:rsidRPr="000E3606">
        <w:rPr>
          <w:u w:val="single"/>
        </w:rPr>
        <w:t xml:space="preserve"> pateikti įrodymus, kad vykdant Sutartį bus prieinami lentelėje nurodytų subtiekėjų pajėgumai</w:t>
      </w:r>
      <w:r w:rsidR="00D637A4" w:rsidRPr="000E3606">
        <w:t xml:space="preserve"> (užpildytas ir pasirašytas SPS </w:t>
      </w:r>
      <w:r w:rsidR="00D637A4" w:rsidRPr="0045478C">
        <w:rPr>
          <w:color w:val="000000" w:themeColor="text1"/>
        </w:rPr>
        <w:t xml:space="preserve">priedas Nr. </w:t>
      </w:r>
      <w:r w:rsidR="0045478C" w:rsidRPr="0045478C">
        <w:rPr>
          <w:color w:val="000000" w:themeColor="text1"/>
        </w:rPr>
        <w:t>7</w:t>
      </w:r>
      <w:r w:rsidR="00D637A4" w:rsidRPr="0045478C">
        <w:rPr>
          <w:color w:val="000000" w:themeColor="text1"/>
        </w:rPr>
        <w:t>).</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50301A7F" w14:textId="77777777" w:rsidR="00A37DBF" w:rsidRPr="007227A9"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7227A9">
        <w:rPr>
          <w:rFonts w:ascii="Times New Roman" w:hAnsi="Times New Roman" w:cs="Times New Roman"/>
          <w:b/>
          <w:bCs/>
          <w:color w:val="00B0F0"/>
          <w:sz w:val="24"/>
          <w:szCs w:val="24"/>
        </w:rPr>
        <w:lastRenderedPageBreak/>
        <w:t xml:space="preserve">INFORMACIJA APIE SIŪLOMAS PREKES  </w:t>
      </w:r>
    </w:p>
    <w:p w14:paraId="0E4C04B4" w14:textId="03619E29" w:rsidR="00A37DBF" w:rsidRPr="007227A9" w:rsidRDefault="00A37DBF" w:rsidP="0012047A">
      <w:pPr>
        <w:pStyle w:val="Heading1"/>
        <w:spacing w:before="0" w:after="0" w:line="240" w:lineRule="auto"/>
        <w:jc w:val="both"/>
        <w:rPr>
          <w:b/>
          <w:bCs/>
          <w:color w:val="000000" w:themeColor="text1"/>
          <w:sz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2100"/>
        <w:gridCol w:w="1585"/>
        <w:gridCol w:w="1984"/>
        <w:gridCol w:w="3403"/>
      </w:tblGrid>
      <w:tr w:rsidR="00A37DBF" w:rsidRPr="007227A9" w14:paraId="73165B97" w14:textId="77777777" w:rsidTr="7F62BC0E">
        <w:trPr>
          <w:trHeight w:val="205"/>
        </w:trPr>
        <w:tc>
          <w:tcPr>
            <w:tcW w:w="557" w:type="dxa"/>
            <w:shd w:val="clear" w:color="auto" w:fill="D5DCE4" w:themeFill="text2" w:themeFillTint="33"/>
            <w:vAlign w:val="center"/>
          </w:tcPr>
          <w:p w14:paraId="155D3819" w14:textId="77777777" w:rsidR="00A37DBF" w:rsidRPr="007227A9" w:rsidRDefault="00A37DBF" w:rsidP="00F40C79">
            <w:pPr>
              <w:spacing w:after="0" w:line="240" w:lineRule="auto"/>
              <w:jc w:val="center"/>
              <w:rPr>
                <w:rFonts w:ascii="Times New Roman" w:hAnsi="Times New Roman" w:cs="Times New Roman"/>
                <w:bCs/>
                <w:sz w:val="24"/>
                <w:szCs w:val="24"/>
              </w:rPr>
            </w:pPr>
            <w:r w:rsidRPr="007227A9">
              <w:rPr>
                <w:rFonts w:ascii="Times New Roman" w:hAnsi="Times New Roman" w:cs="Times New Roman"/>
                <w:bCs/>
                <w:sz w:val="24"/>
                <w:szCs w:val="24"/>
              </w:rPr>
              <w:t>Eil. Nr.</w:t>
            </w:r>
          </w:p>
        </w:tc>
        <w:tc>
          <w:tcPr>
            <w:tcW w:w="2100" w:type="dxa"/>
            <w:shd w:val="clear" w:color="auto" w:fill="D5DCE4" w:themeFill="text2" w:themeFillTint="33"/>
            <w:tcMar>
              <w:top w:w="0" w:type="dxa"/>
              <w:left w:w="108" w:type="dxa"/>
              <w:bottom w:w="0" w:type="dxa"/>
              <w:right w:w="108" w:type="dxa"/>
            </w:tcMar>
            <w:vAlign w:val="center"/>
            <w:hideMark/>
          </w:tcPr>
          <w:p w14:paraId="343DCE3B" w14:textId="77777777" w:rsidR="00A37DBF" w:rsidRPr="007227A9" w:rsidRDefault="00A37DBF" w:rsidP="7DB5AFCA">
            <w:pPr>
              <w:spacing w:after="0" w:line="240" w:lineRule="auto"/>
              <w:jc w:val="center"/>
              <w:rPr>
                <w:rFonts w:ascii="Times New Roman" w:hAnsi="Times New Roman" w:cs="Times New Roman"/>
                <w:sz w:val="24"/>
                <w:szCs w:val="24"/>
              </w:rPr>
            </w:pPr>
            <w:r w:rsidRPr="007227A9">
              <w:rPr>
                <w:rFonts w:ascii="Times New Roman" w:hAnsi="Times New Roman" w:cs="Times New Roman"/>
                <w:sz w:val="24"/>
                <w:szCs w:val="24"/>
              </w:rPr>
              <w:t>Prekės pavadinimas</w:t>
            </w:r>
          </w:p>
        </w:tc>
        <w:tc>
          <w:tcPr>
            <w:tcW w:w="1585" w:type="dxa"/>
            <w:shd w:val="clear" w:color="auto" w:fill="D5DCE4" w:themeFill="text2" w:themeFillTint="33"/>
            <w:vAlign w:val="center"/>
          </w:tcPr>
          <w:p w14:paraId="421D7B49" w14:textId="77777777" w:rsidR="00A37DBF" w:rsidRPr="007227A9" w:rsidRDefault="00A37DBF" w:rsidP="00F40C79">
            <w:pPr>
              <w:spacing w:after="0" w:line="240" w:lineRule="auto"/>
              <w:jc w:val="center"/>
              <w:rPr>
                <w:rFonts w:ascii="Times New Roman" w:hAnsi="Times New Roman" w:cs="Times New Roman"/>
                <w:bCs/>
                <w:sz w:val="24"/>
                <w:szCs w:val="24"/>
              </w:rPr>
            </w:pPr>
            <w:r w:rsidRPr="007227A9">
              <w:rPr>
                <w:rFonts w:ascii="Times New Roman" w:hAnsi="Times New Roman" w:cs="Times New Roman"/>
                <w:bCs/>
                <w:sz w:val="24"/>
                <w:szCs w:val="24"/>
              </w:rPr>
              <w:t>Prekės kilmės šalis</w:t>
            </w:r>
          </w:p>
        </w:tc>
        <w:tc>
          <w:tcPr>
            <w:tcW w:w="1984" w:type="dxa"/>
            <w:shd w:val="clear" w:color="auto" w:fill="D5DCE4" w:themeFill="text2" w:themeFillTint="33"/>
            <w:vAlign w:val="center"/>
          </w:tcPr>
          <w:p w14:paraId="000F6ECC" w14:textId="77777777" w:rsidR="00A37DBF" w:rsidRPr="007227A9" w:rsidRDefault="00A37DBF" w:rsidP="00F40C79">
            <w:pPr>
              <w:spacing w:after="0" w:line="240" w:lineRule="auto"/>
              <w:jc w:val="center"/>
              <w:rPr>
                <w:rFonts w:ascii="Times New Roman" w:hAnsi="Times New Roman" w:cs="Times New Roman"/>
                <w:bCs/>
                <w:sz w:val="24"/>
                <w:szCs w:val="24"/>
              </w:rPr>
            </w:pPr>
            <w:r w:rsidRPr="007227A9">
              <w:rPr>
                <w:rFonts w:ascii="Times New Roman" w:hAnsi="Times New Roman" w:cs="Times New Roman"/>
                <w:bCs/>
                <w:sz w:val="24"/>
                <w:szCs w:val="24"/>
              </w:rPr>
              <w:t>Gamintojo pavadinimas</w:t>
            </w:r>
          </w:p>
        </w:tc>
        <w:tc>
          <w:tcPr>
            <w:tcW w:w="3403" w:type="dxa"/>
            <w:shd w:val="clear" w:color="auto" w:fill="D5DCE4" w:themeFill="text2" w:themeFillTint="33"/>
            <w:tcMar>
              <w:top w:w="0" w:type="dxa"/>
              <w:left w:w="108" w:type="dxa"/>
              <w:bottom w:w="0" w:type="dxa"/>
              <w:right w:w="108" w:type="dxa"/>
            </w:tcMar>
            <w:vAlign w:val="center"/>
            <w:hideMark/>
          </w:tcPr>
          <w:p w14:paraId="696F6F86" w14:textId="5A98E407" w:rsidR="00A37DBF" w:rsidRPr="007227A9" w:rsidRDefault="00C93373" w:rsidP="5B60A457">
            <w:pPr>
              <w:spacing w:after="0" w:line="240" w:lineRule="auto"/>
              <w:jc w:val="center"/>
              <w:rPr>
                <w:rFonts w:ascii="Times New Roman" w:hAnsi="Times New Roman" w:cs="Times New Roman"/>
                <w:sz w:val="24"/>
                <w:szCs w:val="24"/>
              </w:rPr>
            </w:pPr>
            <w:r w:rsidRPr="007227A9">
              <w:rPr>
                <w:rFonts w:ascii="Times New Roman" w:hAnsi="Times New Roman" w:cs="Times New Roman"/>
                <w:sz w:val="24"/>
                <w:szCs w:val="24"/>
              </w:rPr>
              <w:t>Gamintoją  kontroliuojantys asmenys</w:t>
            </w:r>
            <w:r w:rsidR="004C7A22" w:rsidRPr="007227A9">
              <w:rPr>
                <w:rStyle w:val="FootnoteReference"/>
                <w:rFonts w:ascii="Times New Roman" w:hAnsi="Times New Roman" w:cs="Times New Roman"/>
                <w:sz w:val="24"/>
                <w:szCs w:val="24"/>
              </w:rPr>
              <w:footnoteReference w:id="9"/>
            </w:r>
            <w:r w:rsidR="004C7A22" w:rsidRPr="007227A9">
              <w:rPr>
                <w:rFonts w:ascii="Times New Roman" w:hAnsi="Times New Roman" w:cs="Times New Roman"/>
                <w:sz w:val="24"/>
                <w:szCs w:val="24"/>
              </w:rPr>
              <w:t xml:space="preserve"> </w:t>
            </w:r>
            <w:r w:rsidRPr="007227A9">
              <w:rPr>
                <w:rFonts w:ascii="Times New Roman" w:hAnsi="Times New Roman" w:cs="Times New Roman"/>
                <w:sz w:val="24"/>
                <w:szCs w:val="24"/>
              </w:rPr>
              <w:t xml:space="preserve"> ir jų registracijos šalis</w:t>
            </w:r>
            <w:r w:rsidR="002F3D23" w:rsidRPr="007227A9">
              <w:rPr>
                <w:rStyle w:val="FootnoteReference"/>
                <w:rFonts w:ascii="Times New Roman" w:hAnsi="Times New Roman" w:cs="Times New Roman"/>
                <w:sz w:val="24"/>
                <w:szCs w:val="24"/>
              </w:rPr>
              <w:footnoteReference w:id="10"/>
            </w:r>
          </w:p>
        </w:tc>
      </w:tr>
      <w:tr w:rsidR="007227A9" w:rsidRPr="007227A9" w14:paraId="61CB62B9" w14:textId="77777777" w:rsidTr="7F62BC0E">
        <w:trPr>
          <w:trHeight w:val="156"/>
        </w:trPr>
        <w:tc>
          <w:tcPr>
            <w:tcW w:w="557" w:type="dxa"/>
          </w:tcPr>
          <w:p w14:paraId="3BC4AFFC" w14:textId="77777777" w:rsidR="007227A9" w:rsidRPr="007227A9" w:rsidDel="00E615D2" w:rsidRDefault="007227A9" w:rsidP="007227A9">
            <w:pPr>
              <w:spacing w:after="0" w:line="240" w:lineRule="auto"/>
              <w:rPr>
                <w:rFonts w:ascii="Times New Roman" w:hAnsi="Times New Roman" w:cs="Times New Roman"/>
                <w:sz w:val="24"/>
                <w:szCs w:val="24"/>
              </w:rPr>
            </w:pPr>
            <w:r w:rsidRPr="007227A9">
              <w:rPr>
                <w:rFonts w:ascii="Times New Roman" w:hAnsi="Times New Roman" w:cs="Times New Roman"/>
                <w:sz w:val="24"/>
                <w:szCs w:val="24"/>
              </w:rPr>
              <w:t>1.</w:t>
            </w:r>
          </w:p>
        </w:tc>
        <w:tc>
          <w:tcPr>
            <w:tcW w:w="2100" w:type="dxa"/>
            <w:tcMar>
              <w:top w:w="0" w:type="dxa"/>
              <w:left w:w="108" w:type="dxa"/>
              <w:bottom w:w="0" w:type="dxa"/>
              <w:right w:w="108" w:type="dxa"/>
            </w:tcMar>
          </w:tcPr>
          <w:p w14:paraId="03A02167" w14:textId="292EB786" w:rsidR="007227A9" w:rsidRPr="007227A9" w:rsidRDefault="007227A9" w:rsidP="007227A9">
            <w:pPr>
              <w:spacing w:after="0" w:line="240" w:lineRule="auto"/>
              <w:rPr>
                <w:rFonts w:ascii="Times New Roman" w:hAnsi="Times New Roman" w:cs="Times New Roman"/>
                <w:i/>
                <w:iCs/>
                <w:sz w:val="24"/>
                <w:szCs w:val="24"/>
              </w:rPr>
            </w:pPr>
            <w:r w:rsidRPr="007227A9">
              <w:rPr>
                <w:rFonts w:ascii="Times New Roman" w:hAnsi="Times New Roman" w:cs="Times New Roman"/>
              </w:rPr>
              <w:t xml:space="preserve">Tualetinis popierius, dviejų sluoksnių  </w:t>
            </w:r>
          </w:p>
        </w:tc>
        <w:tc>
          <w:tcPr>
            <w:tcW w:w="1585" w:type="dxa"/>
          </w:tcPr>
          <w:p w14:paraId="312E3181" w14:textId="77777777" w:rsidR="007227A9" w:rsidRPr="007227A9" w:rsidRDefault="007227A9" w:rsidP="007227A9">
            <w:pPr>
              <w:spacing w:after="0" w:line="240" w:lineRule="auto"/>
              <w:rPr>
                <w:rFonts w:ascii="Times New Roman" w:hAnsi="Times New Roman" w:cs="Times New Roman"/>
                <w:sz w:val="24"/>
                <w:szCs w:val="24"/>
              </w:rPr>
            </w:pPr>
          </w:p>
        </w:tc>
        <w:tc>
          <w:tcPr>
            <w:tcW w:w="1984" w:type="dxa"/>
          </w:tcPr>
          <w:p w14:paraId="542DE779" w14:textId="77777777" w:rsidR="007227A9" w:rsidRPr="007227A9" w:rsidRDefault="007227A9" w:rsidP="007227A9">
            <w:pPr>
              <w:spacing w:after="0" w:line="240" w:lineRule="auto"/>
              <w:rPr>
                <w:rFonts w:ascii="Times New Roman" w:hAnsi="Times New Roman" w:cs="Times New Roman"/>
                <w:sz w:val="24"/>
                <w:szCs w:val="24"/>
              </w:rPr>
            </w:pPr>
          </w:p>
        </w:tc>
        <w:tc>
          <w:tcPr>
            <w:tcW w:w="3403" w:type="dxa"/>
            <w:tcMar>
              <w:top w:w="0" w:type="dxa"/>
              <w:left w:w="108" w:type="dxa"/>
              <w:bottom w:w="0" w:type="dxa"/>
              <w:right w:w="108" w:type="dxa"/>
            </w:tcMar>
          </w:tcPr>
          <w:p w14:paraId="0015DCFC" w14:textId="77777777" w:rsidR="007227A9" w:rsidRPr="007227A9" w:rsidRDefault="007227A9" w:rsidP="007227A9">
            <w:pPr>
              <w:spacing w:after="0" w:line="240" w:lineRule="auto"/>
              <w:rPr>
                <w:rFonts w:ascii="Times New Roman" w:hAnsi="Times New Roman" w:cs="Times New Roman"/>
                <w:sz w:val="24"/>
                <w:szCs w:val="24"/>
              </w:rPr>
            </w:pPr>
          </w:p>
        </w:tc>
      </w:tr>
      <w:tr w:rsidR="007227A9" w:rsidRPr="007227A9" w14:paraId="7D4B903D" w14:textId="77777777" w:rsidTr="7F62BC0E">
        <w:trPr>
          <w:trHeight w:val="205"/>
        </w:trPr>
        <w:tc>
          <w:tcPr>
            <w:tcW w:w="557" w:type="dxa"/>
          </w:tcPr>
          <w:p w14:paraId="52972F5F" w14:textId="77777777" w:rsidR="007227A9" w:rsidRPr="007227A9" w:rsidDel="00E615D2" w:rsidRDefault="007227A9" w:rsidP="007227A9">
            <w:pPr>
              <w:spacing w:after="0" w:line="240" w:lineRule="auto"/>
              <w:rPr>
                <w:rFonts w:ascii="Times New Roman" w:hAnsi="Times New Roman" w:cs="Times New Roman"/>
                <w:sz w:val="24"/>
                <w:szCs w:val="24"/>
              </w:rPr>
            </w:pPr>
            <w:r w:rsidRPr="007227A9">
              <w:rPr>
                <w:rFonts w:ascii="Times New Roman" w:hAnsi="Times New Roman" w:cs="Times New Roman"/>
                <w:sz w:val="24"/>
                <w:szCs w:val="24"/>
              </w:rPr>
              <w:t>2.</w:t>
            </w:r>
          </w:p>
        </w:tc>
        <w:tc>
          <w:tcPr>
            <w:tcW w:w="2100" w:type="dxa"/>
            <w:tcMar>
              <w:top w:w="0" w:type="dxa"/>
              <w:left w:w="108" w:type="dxa"/>
              <w:bottom w:w="0" w:type="dxa"/>
              <w:right w:w="108" w:type="dxa"/>
            </w:tcMar>
          </w:tcPr>
          <w:p w14:paraId="0D0120AA" w14:textId="2D52F102" w:rsidR="007227A9" w:rsidRPr="007227A9" w:rsidRDefault="007227A9" w:rsidP="007227A9">
            <w:pPr>
              <w:spacing w:after="0" w:line="240" w:lineRule="auto"/>
              <w:rPr>
                <w:rFonts w:ascii="Times New Roman" w:hAnsi="Times New Roman" w:cs="Times New Roman"/>
                <w:sz w:val="24"/>
                <w:szCs w:val="24"/>
              </w:rPr>
            </w:pPr>
            <w:r w:rsidRPr="007227A9">
              <w:rPr>
                <w:rFonts w:ascii="Times New Roman" w:hAnsi="Times New Roman" w:cs="Times New Roman"/>
              </w:rPr>
              <w:t xml:space="preserve">Tualetinis popierius, trijų sluoksnių, padidintos kokybės </w:t>
            </w:r>
          </w:p>
        </w:tc>
        <w:tc>
          <w:tcPr>
            <w:tcW w:w="1585" w:type="dxa"/>
          </w:tcPr>
          <w:p w14:paraId="7F4EC25E" w14:textId="77777777" w:rsidR="007227A9" w:rsidRPr="007227A9" w:rsidRDefault="007227A9" w:rsidP="007227A9">
            <w:pPr>
              <w:spacing w:after="0" w:line="240" w:lineRule="auto"/>
              <w:rPr>
                <w:rFonts w:ascii="Times New Roman" w:hAnsi="Times New Roman" w:cs="Times New Roman"/>
                <w:sz w:val="24"/>
                <w:szCs w:val="24"/>
              </w:rPr>
            </w:pPr>
          </w:p>
        </w:tc>
        <w:tc>
          <w:tcPr>
            <w:tcW w:w="1984" w:type="dxa"/>
          </w:tcPr>
          <w:p w14:paraId="0B837B39" w14:textId="77777777" w:rsidR="007227A9" w:rsidRPr="007227A9" w:rsidRDefault="007227A9" w:rsidP="007227A9">
            <w:pPr>
              <w:spacing w:after="0" w:line="240" w:lineRule="auto"/>
              <w:rPr>
                <w:rFonts w:ascii="Times New Roman" w:hAnsi="Times New Roman" w:cs="Times New Roman"/>
                <w:sz w:val="24"/>
                <w:szCs w:val="24"/>
              </w:rPr>
            </w:pPr>
          </w:p>
        </w:tc>
        <w:tc>
          <w:tcPr>
            <w:tcW w:w="3403" w:type="dxa"/>
            <w:tcMar>
              <w:top w:w="0" w:type="dxa"/>
              <w:left w:w="108" w:type="dxa"/>
              <w:bottom w:w="0" w:type="dxa"/>
              <w:right w:w="108" w:type="dxa"/>
            </w:tcMar>
          </w:tcPr>
          <w:p w14:paraId="4E1B02E9" w14:textId="77777777" w:rsidR="007227A9" w:rsidRPr="007227A9" w:rsidRDefault="007227A9" w:rsidP="007227A9">
            <w:pPr>
              <w:spacing w:after="0" w:line="240" w:lineRule="auto"/>
              <w:rPr>
                <w:rFonts w:ascii="Times New Roman" w:hAnsi="Times New Roman" w:cs="Times New Roman"/>
                <w:sz w:val="24"/>
                <w:szCs w:val="24"/>
              </w:rPr>
            </w:pPr>
          </w:p>
        </w:tc>
      </w:tr>
      <w:tr w:rsidR="007227A9" w:rsidRPr="007227A9" w14:paraId="3E39DE55" w14:textId="77777777" w:rsidTr="7F62BC0E">
        <w:trPr>
          <w:trHeight w:val="205"/>
        </w:trPr>
        <w:tc>
          <w:tcPr>
            <w:tcW w:w="557" w:type="dxa"/>
          </w:tcPr>
          <w:p w14:paraId="56E96E11" w14:textId="196E77CB" w:rsidR="007227A9" w:rsidRPr="007227A9" w:rsidDel="00E615D2" w:rsidRDefault="007227A9" w:rsidP="007227A9">
            <w:pPr>
              <w:spacing w:after="0" w:line="240" w:lineRule="auto"/>
              <w:rPr>
                <w:rFonts w:ascii="Times New Roman" w:hAnsi="Times New Roman" w:cs="Times New Roman"/>
                <w:sz w:val="24"/>
                <w:szCs w:val="24"/>
              </w:rPr>
            </w:pPr>
            <w:r w:rsidRPr="007227A9">
              <w:rPr>
                <w:rFonts w:ascii="Times New Roman" w:hAnsi="Times New Roman" w:cs="Times New Roman"/>
                <w:sz w:val="24"/>
                <w:szCs w:val="24"/>
              </w:rPr>
              <w:t>3.</w:t>
            </w:r>
          </w:p>
        </w:tc>
        <w:tc>
          <w:tcPr>
            <w:tcW w:w="2100" w:type="dxa"/>
            <w:tcMar>
              <w:top w:w="0" w:type="dxa"/>
              <w:left w:w="108" w:type="dxa"/>
              <w:bottom w:w="0" w:type="dxa"/>
              <w:right w:w="108" w:type="dxa"/>
            </w:tcMar>
          </w:tcPr>
          <w:p w14:paraId="54307065" w14:textId="73728920" w:rsidR="007227A9" w:rsidRPr="007227A9" w:rsidRDefault="007227A9" w:rsidP="007227A9">
            <w:pPr>
              <w:spacing w:after="0" w:line="240" w:lineRule="auto"/>
              <w:rPr>
                <w:rFonts w:ascii="Times New Roman" w:hAnsi="Times New Roman" w:cs="Times New Roman"/>
                <w:sz w:val="24"/>
                <w:szCs w:val="24"/>
              </w:rPr>
            </w:pPr>
            <w:r w:rsidRPr="007227A9">
              <w:rPr>
                <w:rFonts w:ascii="Times New Roman" w:hAnsi="Times New Roman" w:cs="Times New Roman"/>
              </w:rPr>
              <w:t>Rankų šluostymo popierius, lapeliais Z lankstymo, dviejų sluoksnių</w:t>
            </w:r>
          </w:p>
        </w:tc>
        <w:tc>
          <w:tcPr>
            <w:tcW w:w="1585" w:type="dxa"/>
          </w:tcPr>
          <w:p w14:paraId="6154B3F2" w14:textId="77777777" w:rsidR="007227A9" w:rsidRPr="007227A9" w:rsidRDefault="007227A9" w:rsidP="007227A9">
            <w:pPr>
              <w:spacing w:after="0" w:line="240" w:lineRule="auto"/>
              <w:rPr>
                <w:rFonts w:ascii="Times New Roman" w:hAnsi="Times New Roman" w:cs="Times New Roman"/>
                <w:sz w:val="24"/>
                <w:szCs w:val="24"/>
              </w:rPr>
            </w:pPr>
          </w:p>
        </w:tc>
        <w:tc>
          <w:tcPr>
            <w:tcW w:w="1984" w:type="dxa"/>
          </w:tcPr>
          <w:p w14:paraId="09884247" w14:textId="77777777" w:rsidR="007227A9" w:rsidRPr="007227A9" w:rsidRDefault="007227A9" w:rsidP="007227A9">
            <w:pPr>
              <w:spacing w:after="0" w:line="240" w:lineRule="auto"/>
              <w:rPr>
                <w:rFonts w:ascii="Times New Roman" w:hAnsi="Times New Roman" w:cs="Times New Roman"/>
                <w:sz w:val="24"/>
                <w:szCs w:val="24"/>
              </w:rPr>
            </w:pPr>
          </w:p>
        </w:tc>
        <w:tc>
          <w:tcPr>
            <w:tcW w:w="3403" w:type="dxa"/>
            <w:tcMar>
              <w:top w:w="0" w:type="dxa"/>
              <w:left w:w="108" w:type="dxa"/>
              <w:bottom w:w="0" w:type="dxa"/>
              <w:right w:w="108" w:type="dxa"/>
            </w:tcMar>
          </w:tcPr>
          <w:p w14:paraId="4B635ED5" w14:textId="77777777" w:rsidR="007227A9" w:rsidRPr="007227A9" w:rsidRDefault="007227A9" w:rsidP="007227A9">
            <w:pPr>
              <w:spacing w:after="0" w:line="240" w:lineRule="auto"/>
              <w:rPr>
                <w:rFonts w:ascii="Times New Roman" w:hAnsi="Times New Roman" w:cs="Times New Roman"/>
                <w:sz w:val="24"/>
                <w:szCs w:val="24"/>
              </w:rPr>
            </w:pPr>
          </w:p>
        </w:tc>
      </w:tr>
      <w:tr w:rsidR="007227A9" w:rsidRPr="007227A9" w14:paraId="70BF6625" w14:textId="77777777" w:rsidTr="7F62BC0E">
        <w:trPr>
          <w:trHeight w:val="205"/>
        </w:trPr>
        <w:tc>
          <w:tcPr>
            <w:tcW w:w="557" w:type="dxa"/>
          </w:tcPr>
          <w:p w14:paraId="4D132B42" w14:textId="17CB469D" w:rsidR="007227A9" w:rsidRPr="007227A9" w:rsidRDefault="007227A9" w:rsidP="007227A9">
            <w:pPr>
              <w:spacing w:after="0" w:line="240" w:lineRule="auto"/>
              <w:rPr>
                <w:rFonts w:ascii="Times New Roman" w:hAnsi="Times New Roman" w:cs="Times New Roman"/>
                <w:sz w:val="24"/>
                <w:szCs w:val="24"/>
              </w:rPr>
            </w:pPr>
            <w:r w:rsidRPr="007227A9">
              <w:rPr>
                <w:rFonts w:ascii="Times New Roman" w:hAnsi="Times New Roman" w:cs="Times New Roman"/>
                <w:sz w:val="24"/>
                <w:szCs w:val="24"/>
              </w:rPr>
              <w:t>4.</w:t>
            </w:r>
          </w:p>
        </w:tc>
        <w:tc>
          <w:tcPr>
            <w:tcW w:w="2100" w:type="dxa"/>
            <w:tcMar>
              <w:top w:w="0" w:type="dxa"/>
              <w:left w:w="108" w:type="dxa"/>
              <w:bottom w:w="0" w:type="dxa"/>
              <w:right w:w="108" w:type="dxa"/>
            </w:tcMar>
          </w:tcPr>
          <w:p w14:paraId="736F6EA5" w14:textId="6AC53808" w:rsidR="007227A9" w:rsidRPr="007227A9" w:rsidRDefault="007227A9" w:rsidP="007227A9">
            <w:pPr>
              <w:spacing w:after="0" w:line="240" w:lineRule="auto"/>
              <w:rPr>
                <w:rFonts w:ascii="Times New Roman" w:hAnsi="Times New Roman" w:cs="Times New Roman"/>
                <w:sz w:val="24"/>
                <w:szCs w:val="24"/>
              </w:rPr>
            </w:pPr>
            <w:r w:rsidRPr="007227A9">
              <w:rPr>
                <w:rFonts w:ascii="Times New Roman" w:hAnsi="Times New Roman" w:cs="Times New Roman"/>
              </w:rPr>
              <w:t>Rankų šluostymo popierius, lapeliais W lankstymo, dviejų sluoksnių</w:t>
            </w:r>
          </w:p>
        </w:tc>
        <w:tc>
          <w:tcPr>
            <w:tcW w:w="1585" w:type="dxa"/>
          </w:tcPr>
          <w:p w14:paraId="14F4B0D2" w14:textId="77777777" w:rsidR="007227A9" w:rsidRPr="007227A9" w:rsidRDefault="007227A9" w:rsidP="007227A9">
            <w:pPr>
              <w:spacing w:after="0" w:line="240" w:lineRule="auto"/>
              <w:rPr>
                <w:rFonts w:ascii="Times New Roman" w:hAnsi="Times New Roman" w:cs="Times New Roman"/>
                <w:sz w:val="24"/>
                <w:szCs w:val="24"/>
              </w:rPr>
            </w:pPr>
          </w:p>
        </w:tc>
        <w:tc>
          <w:tcPr>
            <w:tcW w:w="1984" w:type="dxa"/>
          </w:tcPr>
          <w:p w14:paraId="0A302BF4" w14:textId="77777777" w:rsidR="007227A9" w:rsidRPr="007227A9" w:rsidRDefault="007227A9" w:rsidP="007227A9">
            <w:pPr>
              <w:spacing w:after="0" w:line="240" w:lineRule="auto"/>
              <w:rPr>
                <w:rFonts w:ascii="Times New Roman" w:hAnsi="Times New Roman" w:cs="Times New Roman"/>
                <w:sz w:val="24"/>
                <w:szCs w:val="24"/>
              </w:rPr>
            </w:pPr>
          </w:p>
        </w:tc>
        <w:tc>
          <w:tcPr>
            <w:tcW w:w="3403" w:type="dxa"/>
            <w:tcMar>
              <w:top w:w="0" w:type="dxa"/>
              <w:left w:w="108" w:type="dxa"/>
              <w:bottom w:w="0" w:type="dxa"/>
              <w:right w:w="108" w:type="dxa"/>
            </w:tcMar>
          </w:tcPr>
          <w:p w14:paraId="7512E3F0" w14:textId="77777777" w:rsidR="007227A9" w:rsidRPr="007227A9" w:rsidRDefault="007227A9" w:rsidP="007227A9">
            <w:pPr>
              <w:spacing w:after="0" w:line="240" w:lineRule="auto"/>
              <w:rPr>
                <w:rFonts w:ascii="Times New Roman" w:hAnsi="Times New Roman" w:cs="Times New Roman"/>
                <w:sz w:val="24"/>
                <w:szCs w:val="24"/>
              </w:rPr>
            </w:pPr>
          </w:p>
        </w:tc>
      </w:tr>
      <w:tr w:rsidR="007227A9" w:rsidRPr="007227A9" w14:paraId="2DCADBBD" w14:textId="77777777" w:rsidTr="7F62BC0E">
        <w:trPr>
          <w:trHeight w:val="205"/>
        </w:trPr>
        <w:tc>
          <w:tcPr>
            <w:tcW w:w="557" w:type="dxa"/>
          </w:tcPr>
          <w:p w14:paraId="3BF6D3F6" w14:textId="3806B23B" w:rsidR="007227A9" w:rsidRPr="007227A9" w:rsidRDefault="007227A9" w:rsidP="007227A9">
            <w:pPr>
              <w:spacing w:after="0" w:line="240" w:lineRule="auto"/>
              <w:rPr>
                <w:rFonts w:ascii="Times New Roman" w:hAnsi="Times New Roman" w:cs="Times New Roman"/>
                <w:sz w:val="24"/>
                <w:szCs w:val="24"/>
              </w:rPr>
            </w:pPr>
            <w:r w:rsidRPr="007227A9">
              <w:rPr>
                <w:rFonts w:ascii="Times New Roman" w:hAnsi="Times New Roman" w:cs="Times New Roman"/>
                <w:sz w:val="24"/>
                <w:szCs w:val="24"/>
              </w:rPr>
              <w:t>5.</w:t>
            </w:r>
          </w:p>
        </w:tc>
        <w:tc>
          <w:tcPr>
            <w:tcW w:w="2100" w:type="dxa"/>
            <w:tcMar>
              <w:top w:w="0" w:type="dxa"/>
              <w:left w:w="108" w:type="dxa"/>
              <w:bottom w:w="0" w:type="dxa"/>
              <w:right w:w="108" w:type="dxa"/>
            </w:tcMar>
          </w:tcPr>
          <w:p w14:paraId="072E549F" w14:textId="3B3FCFA3" w:rsidR="007227A9" w:rsidRPr="007227A9" w:rsidRDefault="007227A9" w:rsidP="007227A9">
            <w:pPr>
              <w:spacing w:after="0" w:line="240" w:lineRule="auto"/>
              <w:rPr>
                <w:rFonts w:ascii="Times New Roman" w:hAnsi="Times New Roman" w:cs="Times New Roman"/>
                <w:sz w:val="24"/>
                <w:szCs w:val="24"/>
              </w:rPr>
            </w:pPr>
            <w:r w:rsidRPr="007227A9">
              <w:rPr>
                <w:rFonts w:ascii="Times New Roman" w:hAnsi="Times New Roman" w:cs="Times New Roman"/>
              </w:rPr>
              <w:t xml:space="preserve">Rankų šluostymo popierius rulonais, vieno sluoksnio  </w:t>
            </w:r>
          </w:p>
        </w:tc>
        <w:tc>
          <w:tcPr>
            <w:tcW w:w="1585" w:type="dxa"/>
          </w:tcPr>
          <w:p w14:paraId="1770F97B" w14:textId="77777777" w:rsidR="007227A9" w:rsidRPr="007227A9" w:rsidRDefault="007227A9" w:rsidP="007227A9">
            <w:pPr>
              <w:spacing w:after="0" w:line="240" w:lineRule="auto"/>
              <w:rPr>
                <w:rFonts w:ascii="Times New Roman" w:hAnsi="Times New Roman" w:cs="Times New Roman"/>
                <w:sz w:val="24"/>
                <w:szCs w:val="24"/>
              </w:rPr>
            </w:pPr>
          </w:p>
        </w:tc>
        <w:tc>
          <w:tcPr>
            <w:tcW w:w="1984" w:type="dxa"/>
          </w:tcPr>
          <w:p w14:paraId="641FB37B" w14:textId="77777777" w:rsidR="007227A9" w:rsidRPr="007227A9" w:rsidRDefault="007227A9" w:rsidP="007227A9">
            <w:pPr>
              <w:spacing w:after="0" w:line="240" w:lineRule="auto"/>
              <w:rPr>
                <w:rFonts w:ascii="Times New Roman" w:hAnsi="Times New Roman" w:cs="Times New Roman"/>
                <w:sz w:val="24"/>
                <w:szCs w:val="24"/>
              </w:rPr>
            </w:pPr>
          </w:p>
        </w:tc>
        <w:tc>
          <w:tcPr>
            <w:tcW w:w="3403" w:type="dxa"/>
            <w:tcMar>
              <w:top w:w="0" w:type="dxa"/>
              <w:left w:w="108" w:type="dxa"/>
              <w:bottom w:w="0" w:type="dxa"/>
              <w:right w:w="108" w:type="dxa"/>
            </w:tcMar>
          </w:tcPr>
          <w:p w14:paraId="2F3560AF" w14:textId="77777777" w:rsidR="007227A9" w:rsidRPr="007227A9" w:rsidRDefault="007227A9" w:rsidP="007227A9">
            <w:pPr>
              <w:spacing w:after="0" w:line="240" w:lineRule="auto"/>
              <w:rPr>
                <w:rFonts w:ascii="Times New Roman" w:hAnsi="Times New Roman" w:cs="Times New Roman"/>
                <w:sz w:val="24"/>
                <w:szCs w:val="24"/>
              </w:rPr>
            </w:pPr>
          </w:p>
        </w:tc>
      </w:tr>
      <w:tr w:rsidR="007227A9" w:rsidRPr="007227A9" w14:paraId="0ADFBCCB" w14:textId="77777777" w:rsidTr="7F62BC0E">
        <w:trPr>
          <w:trHeight w:val="205"/>
        </w:trPr>
        <w:tc>
          <w:tcPr>
            <w:tcW w:w="557" w:type="dxa"/>
          </w:tcPr>
          <w:p w14:paraId="5A5CA40C" w14:textId="06FE117D" w:rsidR="007227A9" w:rsidRPr="007227A9" w:rsidRDefault="007227A9" w:rsidP="007227A9">
            <w:pPr>
              <w:spacing w:after="0" w:line="240" w:lineRule="auto"/>
              <w:rPr>
                <w:rFonts w:ascii="Times New Roman" w:hAnsi="Times New Roman" w:cs="Times New Roman"/>
                <w:sz w:val="24"/>
                <w:szCs w:val="24"/>
              </w:rPr>
            </w:pPr>
            <w:r w:rsidRPr="007227A9">
              <w:rPr>
                <w:rFonts w:ascii="Times New Roman" w:hAnsi="Times New Roman" w:cs="Times New Roman"/>
                <w:sz w:val="24"/>
                <w:szCs w:val="24"/>
              </w:rPr>
              <w:t>6.</w:t>
            </w:r>
          </w:p>
        </w:tc>
        <w:tc>
          <w:tcPr>
            <w:tcW w:w="2100" w:type="dxa"/>
            <w:tcMar>
              <w:top w:w="0" w:type="dxa"/>
              <w:left w:w="108" w:type="dxa"/>
              <w:bottom w:w="0" w:type="dxa"/>
              <w:right w:w="108" w:type="dxa"/>
            </w:tcMar>
          </w:tcPr>
          <w:p w14:paraId="2F0E37A7" w14:textId="6D33E221" w:rsidR="007227A9" w:rsidRPr="007227A9" w:rsidRDefault="007227A9" w:rsidP="007227A9">
            <w:pPr>
              <w:spacing w:after="0" w:line="240" w:lineRule="auto"/>
              <w:rPr>
                <w:rFonts w:ascii="Times New Roman" w:hAnsi="Times New Roman" w:cs="Times New Roman"/>
                <w:sz w:val="24"/>
                <w:szCs w:val="24"/>
              </w:rPr>
            </w:pPr>
            <w:r w:rsidRPr="007227A9">
              <w:rPr>
                <w:rFonts w:ascii="Times New Roman" w:hAnsi="Times New Roman" w:cs="Times New Roman"/>
              </w:rPr>
              <w:t>Muilo putos</w:t>
            </w:r>
          </w:p>
        </w:tc>
        <w:tc>
          <w:tcPr>
            <w:tcW w:w="1585" w:type="dxa"/>
          </w:tcPr>
          <w:p w14:paraId="4F79CC98" w14:textId="77777777" w:rsidR="007227A9" w:rsidRPr="007227A9" w:rsidRDefault="007227A9" w:rsidP="007227A9">
            <w:pPr>
              <w:spacing w:after="0" w:line="240" w:lineRule="auto"/>
              <w:rPr>
                <w:rFonts w:ascii="Times New Roman" w:hAnsi="Times New Roman" w:cs="Times New Roman"/>
                <w:sz w:val="24"/>
                <w:szCs w:val="24"/>
              </w:rPr>
            </w:pPr>
          </w:p>
        </w:tc>
        <w:tc>
          <w:tcPr>
            <w:tcW w:w="1984" w:type="dxa"/>
          </w:tcPr>
          <w:p w14:paraId="0EAAD5A3" w14:textId="77777777" w:rsidR="007227A9" w:rsidRPr="007227A9" w:rsidRDefault="007227A9" w:rsidP="007227A9">
            <w:pPr>
              <w:spacing w:after="0" w:line="240" w:lineRule="auto"/>
              <w:rPr>
                <w:rFonts w:ascii="Times New Roman" w:hAnsi="Times New Roman" w:cs="Times New Roman"/>
                <w:sz w:val="24"/>
                <w:szCs w:val="24"/>
              </w:rPr>
            </w:pPr>
          </w:p>
        </w:tc>
        <w:tc>
          <w:tcPr>
            <w:tcW w:w="3403" w:type="dxa"/>
            <w:tcMar>
              <w:top w:w="0" w:type="dxa"/>
              <w:left w:w="108" w:type="dxa"/>
              <w:bottom w:w="0" w:type="dxa"/>
              <w:right w:w="108" w:type="dxa"/>
            </w:tcMar>
          </w:tcPr>
          <w:p w14:paraId="4AD28FB4" w14:textId="77777777" w:rsidR="007227A9" w:rsidRPr="007227A9" w:rsidRDefault="007227A9" w:rsidP="007227A9">
            <w:pPr>
              <w:spacing w:after="0" w:line="240" w:lineRule="auto"/>
              <w:rPr>
                <w:rFonts w:ascii="Times New Roman" w:hAnsi="Times New Roman" w:cs="Times New Roman"/>
                <w:sz w:val="24"/>
                <w:szCs w:val="24"/>
              </w:rPr>
            </w:pPr>
          </w:p>
        </w:tc>
      </w:tr>
      <w:tr w:rsidR="007227A9" w:rsidRPr="007227A9" w14:paraId="792DC08B" w14:textId="77777777" w:rsidTr="7F62BC0E">
        <w:trPr>
          <w:trHeight w:val="205"/>
        </w:trPr>
        <w:tc>
          <w:tcPr>
            <w:tcW w:w="557" w:type="dxa"/>
          </w:tcPr>
          <w:p w14:paraId="445A6767" w14:textId="5188B764" w:rsidR="007227A9" w:rsidRPr="007227A9" w:rsidRDefault="007227A9" w:rsidP="007227A9">
            <w:pPr>
              <w:spacing w:after="0" w:line="240" w:lineRule="auto"/>
              <w:rPr>
                <w:rFonts w:ascii="Times New Roman" w:hAnsi="Times New Roman" w:cs="Times New Roman"/>
                <w:sz w:val="24"/>
                <w:szCs w:val="24"/>
              </w:rPr>
            </w:pPr>
            <w:r w:rsidRPr="007227A9">
              <w:rPr>
                <w:rFonts w:ascii="Times New Roman" w:hAnsi="Times New Roman" w:cs="Times New Roman"/>
                <w:sz w:val="24"/>
                <w:szCs w:val="24"/>
              </w:rPr>
              <w:t>7.</w:t>
            </w:r>
          </w:p>
        </w:tc>
        <w:tc>
          <w:tcPr>
            <w:tcW w:w="2100" w:type="dxa"/>
            <w:tcMar>
              <w:top w:w="0" w:type="dxa"/>
              <w:left w:w="108" w:type="dxa"/>
              <w:bottom w:w="0" w:type="dxa"/>
              <w:right w:w="108" w:type="dxa"/>
            </w:tcMar>
          </w:tcPr>
          <w:p w14:paraId="5B3DA1F9" w14:textId="502B0D10" w:rsidR="007227A9" w:rsidRPr="007227A9" w:rsidRDefault="007227A9" w:rsidP="007227A9">
            <w:pPr>
              <w:spacing w:after="0" w:line="240" w:lineRule="auto"/>
              <w:rPr>
                <w:rFonts w:ascii="Times New Roman" w:hAnsi="Times New Roman" w:cs="Times New Roman"/>
                <w:sz w:val="24"/>
                <w:szCs w:val="24"/>
              </w:rPr>
            </w:pPr>
            <w:r w:rsidRPr="007227A9">
              <w:rPr>
                <w:rFonts w:ascii="Times New Roman" w:hAnsi="Times New Roman" w:cs="Times New Roman"/>
              </w:rPr>
              <w:t>Skystas muilas</w:t>
            </w:r>
          </w:p>
        </w:tc>
        <w:tc>
          <w:tcPr>
            <w:tcW w:w="1585" w:type="dxa"/>
          </w:tcPr>
          <w:p w14:paraId="667BB934" w14:textId="77777777" w:rsidR="007227A9" w:rsidRPr="007227A9" w:rsidRDefault="007227A9" w:rsidP="007227A9">
            <w:pPr>
              <w:spacing w:after="0" w:line="240" w:lineRule="auto"/>
              <w:rPr>
                <w:rFonts w:ascii="Times New Roman" w:hAnsi="Times New Roman" w:cs="Times New Roman"/>
                <w:sz w:val="24"/>
                <w:szCs w:val="24"/>
              </w:rPr>
            </w:pPr>
          </w:p>
        </w:tc>
        <w:tc>
          <w:tcPr>
            <w:tcW w:w="1984" w:type="dxa"/>
          </w:tcPr>
          <w:p w14:paraId="337CE160" w14:textId="77777777" w:rsidR="007227A9" w:rsidRPr="007227A9" w:rsidRDefault="007227A9" w:rsidP="007227A9">
            <w:pPr>
              <w:spacing w:after="0" w:line="240" w:lineRule="auto"/>
              <w:rPr>
                <w:rFonts w:ascii="Times New Roman" w:hAnsi="Times New Roman" w:cs="Times New Roman"/>
                <w:sz w:val="24"/>
                <w:szCs w:val="24"/>
              </w:rPr>
            </w:pPr>
          </w:p>
        </w:tc>
        <w:tc>
          <w:tcPr>
            <w:tcW w:w="3403" w:type="dxa"/>
            <w:tcMar>
              <w:top w:w="0" w:type="dxa"/>
              <w:left w:w="108" w:type="dxa"/>
              <w:bottom w:w="0" w:type="dxa"/>
              <w:right w:w="108" w:type="dxa"/>
            </w:tcMar>
          </w:tcPr>
          <w:p w14:paraId="58DEDF6A" w14:textId="77777777" w:rsidR="007227A9" w:rsidRPr="007227A9" w:rsidRDefault="007227A9" w:rsidP="007227A9">
            <w:pPr>
              <w:spacing w:after="0" w:line="240" w:lineRule="auto"/>
              <w:rPr>
                <w:rFonts w:ascii="Times New Roman" w:hAnsi="Times New Roman" w:cs="Times New Roman"/>
                <w:sz w:val="24"/>
                <w:szCs w:val="24"/>
              </w:rPr>
            </w:pPr>
          </w:p>
        </w:tc>
      </w:tr>
      <w:tr w:rsidR="007227A9" w:rsidRPr="007227A9" w14:paraId="0BB25D16" w14:textId="77777777" w:rsidTr="7F62BC0E">
        <w:trPr>
          <w:trHeight w:val="205"/>
        </w:trPr>
        <w:tc>
          <w:tcPr>
            <w:tcW w:w="557" w:type="dxa"/>
          </w:tcPr>
          <w:p w14:paraId="629BF036" w14:textId="3C3F82C2" w:rsidR="007227A9" w:rsidRPr="007227A9" w:rsidRDefault="007227A9" w:rsidP="007227A9">
            <w:pPr>
              <w:spacing w:after="0" w:line="240" w:lineRule="auto"/>
              <w:rPr>
                <w:rFonts w:ascii="Times New Roman" w:hAnsi="Times New Roman" w:cs="Times New Roman"/>
                <w:sz w:val="24"/>
                <w:szCs w:val="24"/>
              </w:rPr>
            </w:pPr>
            <w:r w:rsidRPr="007227A9">
              <w:rPr>
                <w:rFonts w:ascii="Times New Roman" w:hAnsi="Times New Roman" w:cs="Times New Roman"/>
                <w:sz w:val="24"/>
                <w:szCs w:val="24"/>
              </w:rPr>
              <w:t>8.</w:t>
            </w:r>
          </w:p>
        </w:tc>
        <w:tc>
          <w:tcPr>
            <w:tcW w:w="2100" w:type="dxa"/>
            <w:tcMar>
              <w:top w:w="0" w:type="dxa"/>
              <w:left w:w="108" w:type="dxa"/>
              <w:bottom w:w="0" w:type="dxa"/>
              <w:right w:w="108" w:type="dxa"/>
            </w:tcMar>
          </w:tcPr>
          <w:p w14:paraId="135B3039" w14:textId="0CFBCF5D" w:rsidR="007227A9" w:rsidRPr="007227A9" w:rsidRDefault="007227A9" w:rsidP="007227A9">
            <w:pPr>
              <w:spacing w:after="0" w:line="240" w:lineRule="auto"/>
              <w:rPr>
                <w:rFonts w:ascii="Times New Roman" w:hAnsi="Times New Roman" w:cs="Times New Roman"/>
              </w:rPr>
            </w:pPr>
            <w:r w:rsidRPr="007227A9">
              <w:rPr>
                <w:rFonts w:ascii="Times New Roman" w:hAnsi="Times New Roman" w:cs="Times New Roman"/>
              </w:rPr>
              <w:t xml:space="preserve">Rankų </w:t>
            </w:r>
            <w:proofErr w:type="spellStart"/>
            <w:r w:rsidRPr="007227A9">
              <w:rPr>
                <w:rFonts w:ascii="Times New Roman" w:hAnsi="Times New Roman" w:cs="Times New Roman"/>
              </w:rPr>
              <w:t>dezinfekantas</w:t>
            </w:r>
            <w:proofErr w:type="spellEnd"/>
          </w:p>
        </w:tc>
        <w:tc>
          <w:tcPr>
            <w:tcW w:w="1585" w:type="dxa"/>
          </w:tcPr>
          <w:p w14:paraId="2C55A92A" w14:textId="77777777" w:rsidR="007227A9" w:rsidRPr="007227A9" w:rsidRDefault="007227A9" w:rsidP="007227A9">
            <w:pPr>
              <w:spacing w:after="0" w:line="240" w:lineRule="auto"/>
              <w:rPr>
                <w:rFonts w:ascii="Times New Roman" w:hAnsi="Times New Roman" w:cs="Times New Roman"/>
                <w:sz w:val="24"/>
                <w:szCs w:val="24"/>
              </w:rPr>
            </w:pPr>
          </w:p>
        </w:tc>
        <w:tc>
          <w:tcPr>
            <w:tcW w:w="1984" w:type="dxa"/>
          </w:tcPr>
          <w:p w14:paraId="6D477B69" w14:textId="77777777" w:rsidR="007227A9" w:rsidRPr="007227A9" w:rsidRDefault="007227A9" w:rsidP="007227A9">
            <w:pPr>
              <w:spacing w:after="0" w:line="240" w:lineRule="auto"/>
              <w:rPr>
                <w:rFonts w:ascii="Times New Roman" w:hAnsi="Times New Roman" w:cs="Times New Roman"/>
                <w:sz w:val="24"/>
                <w:szCs w:val="24"/>
              </w:rPr>
            </w:pPr>
          </w:p>
        </w:tc>
        <w:tc>
          <w:tcPr>
            <w:tcW w:w="3403" w:type="dxa"/>
            <w:tcMar>
              <w:top w:w="0" w:type="dxa"/>
              <w:left w:w="108" w:type="dxa"/>
              <w:bottom w:w="0" w:type="dxa"/>
              <w:right w:w="108" w:type="dxa"/>
            </w:tcMar>
          </w:tcPr>
          <w:p w14:paraId="6A564C19" w14:textId="77777777" w:rsidR="007227A9" w:rsidRPr="007227A9" w:rsidRDefault="007227A9" w:rsidP="007227A9">
            <w:pPr>
              <w:spacing w:after="0" w:line="240" w:lineRule="auto"/>
              <w:rPr>
                <w:rFonts w:ascii="Times New Roman" w:hAnsi="Times New Roman" w:cs="Times New Roman"/>
                <w:sz w:val="24"/>
                <w:szCs w:val="24"/>
              </w:rPr>
            </w:pPr>
          </w:p>
        </w:tc>
      </w:tr>
    </w:tbl>
    <w:p w14:paraId="79BE924C" w14:textId="77777777" w:rsidR="00A37DBF" w:rsidRPr="007227A9" w:rsidRDefault="00A37DBF" w:rsidP="0012047A">
      <w:pPr>
        <w:pStyle w:val="Heading1"/>
        <w:spacing w:before="0" w:after="0" w:line="240" w:lineRule="auto"/>
        <w:ind w:left="720"/>
        <w:rPr>
          <w:b/>
          <w:bCs/>
          <w:color w:val="00B0F0"/>
          <w:sz w:val="24"/>
        </w:rPr>
      </w:pPr>
    </w:p>
    <w:p w14:paraId="05993219" w14:textId="432A9510" w:rsidR="00152887" w:rsidRPr="007227A9"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sz w:val="24"/>
          <w:szCs w:val="24"/>
        </w:rPr>
      </w:pPr>
      <w:r w:rsidRPr="007227A9">
        <w:rPr>
          <w:rFonts w:ascii="Times New Roman" w:hAnsi="Times New Roman" w:cs="Times New Roman"/>
          <w:b/>
          <w:color w:val="00B0F0"/>
          <w:sz w:val="24"/>
          <w:szCs w:val="24"/>
        </w:rPr>
        <w:t>PASIŪLYMO KAINA</w:t>
      </w:r>
    </w:p>
    <w:p w14:paraId="2DC94EC9" w14:textId="097A5D42" w:rsidR="005E6B50" w:rsidRPr="007227A9" w:rsidRDefault="005E6B50" w:rsidP="000E3606">
      <w:pPr>
        <w:pStyle w:val="ListParagraph"/>
        <w:numPr>
          <w:ilvl w:val="1"/>
          <w:numId w:val="6"/>
        </w:numPr>
        <w:spacing w:after="0" w:line="240" w:lineRule="auto"/>
        <w:ind w:left="426" w:hanging="426"/>
        <w:jc w:val="both"/>
        <w:rPr>
          <w:rFonts w:ascii="Times New Roman" w:hAnsi="Times New Roman" w:cs="Times New Roman"/>
          <w:sz w:val="24"/>
          <w:szCs w:val="24"/>
        </w:rPr>
      </w:pPr>
      <w:r w:rsidRPr="007227A9">
        <w:rPr>
          <w:rFonts w:ascii="Times New Roman" w:hAnsi="Times New Roman" w:cs="Times New Roman"/>
          <w:sz w:val="24"/>
          <w:szCs w:val="24"/>
        </w:rPr>
        <w:t xml:space="preserve">Pasiūlymo kaina nurodoma eurais. </w:t>
      </w:r>
    </w:p>
    <w:p w14:paraId="1EE04D36" w14:textId="41BBE5CE" w:rsidR="00A00CB1" w:rsidRPr="007227A9" w:rsidRDefault="00A00CB1" w:rsidP="000E3606">
      <w:pPr>
        <w:pStyle w:val="ListParagraph"/>
        <w:numPr>
          <w:ilvl w:val="1"/>
          <w:numId w:val="6"/>
        </w:numPr>
        <w:spacing w:after="0" w:line="240" w:lineRule="auto"/>
        <w:ind w:left="426" w:hanging="426"/>
        <w:contextualSpacing w:val="0"/>
        <w:jc w:val="both"/>
        <w:rPr>
          <w:rFonts w:ascii="Times New Roman" w:hAnsi="Times New Roman" w:cs="Times New Roman"/>
          <w:sz w:val="24"/>
          <w:szCs w:val="24"/>
        </w:rPr>
      </w:pPr>
      <w:r w:rsidRPr="007227A9">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38684EBD" w:rsidR="005E6B50" w:rsidRPr="007227A9" w:rsidRDefault="005E6B50" w:rsidP="000E3606">
      <w:pPr>
        <w:pStyle w:val="ListParagraph"/>
        <w:numPr>
          <w:ilvl w:val="1"/>
          <w:numId w:val="6"/>
        </w:numPr>
        <w:spacing w:after="0" w:line="240" w:lineRule="auto"/>
        <w:ind w:left="426" w:hanging="426"/>
        <w:jc w:val="both"/>
        <w:rPr>
          <w:rFonts w:ascii="Times New Roman" w:hAnsi="Times New Roman" w:cs="Times New Roman"/>
          <w:sz w:val="24"/>
          <w:szCs w:val="24"/>
        </w:rPr>
      </w:pPr>
      <w:r w:rsidRPr="007227A9">
        <w:rPr>
          <w:rFonts w:ascii="Times New Roman" w:hAnsi="Times New Roman" w:cs="Times New Roman"/>
          <w:sz w:val="24"/>
          <w:szCs w:val="24"/>
        </w:rPr>
        <w:t xml:space="preserve">Pasiūlymo </w:t>
      </w:r>
      <w:r w:rsidR="00D46CD4" w:rsidRPr="007227A9">
        <w:rPr>
          <w:rFonts w:ascii="Times New Roman" w:hAnsi="Times New Roman" w:cs="Times New Roman"/>
          <w:sz w:val="24"/>
          <w:szCs w:val="24"/>
        </w:rPr>
        <w:t xml:space="preserve">kaina </w:t>
      </w:r>
      <w:r w:rsidRPr="007227A9">
        <w:rPr>
          <w:rFonts w:ascii="Times New Roman" w:hAnsi="Times New Roman" w:cs="Times New Roman"/>
          <w:sz w:val="24"/>
          <w:szCs w:val="24"/>
        </w:rPr>
        <w:t>nurodom</w:t>
      </w:r>
      <w:r w:rsidR="00D46CD4" w:rsidRPr="007227A9">
        <w:rPr>
          <w:rFonts w:ascii="Times New Roman" w:hAnsi="Times New Roman" w:cs="Times New Roman"/>
          <w:sz w:val="24"/>
          <w:szCs w:val="24"/>
        </w:rPr>
        <w:t>a</w:t>
      </w:r>
      <w:r w:rsidRPr="007227A9">
        <w:rPr>
          <w:rFonts w:ascii="Times New Roman" w:hAnsi="Times New Roman" w:cs="Times New Roman"/>
          <w:sz w:val="24"/>
          <w:szCs w:val="24"/>
        </w:rPr>
        <w:t xml:space="preserve"> užpildant pateiktą lentelę:</w:t>
      </w:r>
    </w:p>
    <w:p w14:paraId="18663285" w14:textId="79E54C8C" w:rsidR="00D46CD4" w:rsidRPr="007227A9" w:rsidRDefault="00D46CD4" w:rsidP="0012047A">
      <w:pPr>
        <w:spacing w:after="0" w:line="240" w:lineRule="auto"/>
        <w:jc w:val="both"/>
        <w:rPr>
          <w:rFonts w:ascii="Times New Roman" w:hAnsi="Times New Roman" w:cs="Times New Roman"/>
          <w:sz w:val="24"/>
          <w:szCs w:val="24"/>
        </w:rPr>
      </w:pPr>
    </w:p>
    <w:p w14:paraId="5641CA03" w14:textId="14A175D7" w:rsidR="00D46CD4" w:rsidRPr="007227A9" w:rsidRDefault="00D46CD4" w:rsidP="0012047A">
      <w:pPr>
        <w:spacing w:after="0" w:line="240" w:lineRule="auto"/>
        <w:jc w:val="both"/>
        <w:rPr>
          <w:rFonts w:ascii="Times New Roman" w:hAnsi="Times New Roman" w:cs="Times New Roman"/>
          <w:color w:val="FF0000"/>
          <w:sz w:val="24"/>
          <w:szCs w:val="24"/>
        </w:rPr>
      </w:pP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780"/>
        <w:gridCol w:w="1725"/>
        <w:gridCol w:w="2315"/>
        <w:gridCol w:w="1453"/>
        <w:gridCol w:w="1671"/>
        <w:gridCol w:w="1686"/>
      </w:tblGrid>
      <w:tr w:rsidR="00BC601F" w:rsidRPr="007227A9" w14:paraId="7AA9BA04" w14:textId="18C0502C" w:rsidTr="7F62BC0E">
        <w:trPr>
          <w:trHeight w:val="309"/>
        </w:trPr>
        <w:tc>
          <w:tcPr>
            <w:tcW w:w="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04739C" w:rsidRPr="007227A9" w:rsidRDefault="0004739C" w:rsidP="0012047A">
            <w:pPr>
              <w:spacing w:after="0" w:line="240" w:lineRule="auto"/>
              <w:jc w:val="center"/>
              <w:rPr>
                <w:rFonts w:ascii="Times New Roman" w:hAnsi="Times New Roman" w:cs="Times New Roman"/>
                <w:bCs/>
                <w:sz w:val="24"/>
                <w:szCs w:val="24"/>
              </w:rPr>
            </w:pPr>
            <w:r w:rsidRPr="007227A9">
              <w:rPr>
                <w:rFonts w:ascii="Times New Roman" w:hAnsi="Times New Roman" w:cs="Times New Roman"/>
                <w:bCs/>
                <w:sz w:val="24"/>
                <w:szCs w:val="24"/>
              </w:rPr>
              <w:t>Eil. Nr.</w:t>
            </w: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04739C" w:rsidRPr="007227A9" w:rsidRDefault="005E6B50" w:rsidP="0012047A">
            <w:pPr>
              <w:spacing w:after="0" w:line="240" w:lineRule="auto"/>
              <w:jc w:val="center"/>
              <w:rPr>
                <w:rFonts w:ascii="Times New Roman" w:hAnsi="Times New Roman" w:cs="Times New Roman"/>
                <w:bCs/>
                <w:sz w:val="24"/>
                <w:szCs w:val="24"/>
              </w:rPr>
            </w:pPr>
            <w:r w:rsidRPr="007227A9">
              <w:rPr>
                <w:rFonts w:ascii="Times New Roman" w:hAnsi="Times New Roman" w:cs="Times New Roman"/>
                <w:bCs/>
                <w:iCs/>
                <w:sz w:val="24"/>
                <w:szCs w:val="24"/>
              </w:rPr>
              <w:t>Pirkimo objektas</w:t>
            </w:r>
          </w:p>
        </w:tc>
        <w:tc>
          <w:tcPr>
            <w:tcW w:w="23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68EB72E0" w:rsidR="0004739C" w:rsidRPr="007227A9" w:rsidRDefault="00086F61" w:rsidP="69B2FAC2">
            <w:pPr>
              <w:spacing w:after="0" w:line="240" w:lineRule="auto"/>
              <w:jc w:val="center"/>
              <w:rPr>
                <w:rFonts w:ascii="Times New Roman" w:hAnsi="Times New Roman" w:cs="Times New Roman"/>
                <w:i/>
                <w:iCs/>
                <w:color w:val="000000" w:themeColor="text1"/>
                <w:sz w:val="24"/>
                <w:szCs w:val="24"/>
                <w:u w:val="single"/>
              </w:rPr>
            </w:pPr>
            <w:r w:rsidRPr="007227A9">
              <w:rPr>
                <w:rFonts w:ascii="Times New Roman" w:hAnsi="Times New Roman" w:cs="Times New Roman"/>
                <w:color w:val="000000" w:themeColor="text1"/>
                <w:sz w:val="24"/>
                <w:szCs w:val="24"/>
              </w:rPr>
              <w:t>P</w:t>
            </w:r>
            <w:r w:rsidR="531456AB" w:rsidRPr="007227A9">
              <w:rPr>
                <w:rFonts w:ascii="Times New Roman" w:hAnsi="Times New Roman" w:cs="Times New Roman"/>
                <w:color w:val="000000" w:themeColor="text1"/>
                <w:sz w:val="24"/>
                <w:szCs w:val="24"/>
              </w:rPr>
              <w:t>reliminarus</w:t>
            </w:r>
            <w:r w:rsidR="3AA12040" w:rsidRPr="007227A9">
              <w:rPr>
                <w:rFonts w:ascii="Times New Roman" w:hAnsi="Times New Roman" w:cs="Times New Roman"/>
                <w:color w:val="000000" w:themeColor="text1"/>
                <w:sz w:val="24"/>
                <w:szCs w:val="24"/>
              </w:rPr>
              <w:t xml:space="preserve"> kiekis Sutarties galiojimo laikotarpiu</w:t>
            </w:r>
          </w:p>
        </w:tc>
        <w:tc>
          <w:tcPr>
            <w:tcW w:w="14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335948B" w14:textId="306144B0" w:rsidR="3AADDD42" w:rsidRPr="007227A9" w:rsidRDefault="3AADDD42" w:rsidP="69B2FAC2">
            <w:pPr>
              <w:spacing w:line="240" w:lineRule="auto"/>
              <w:jc w:val="center"/>
              <w:rPr>
                <w:rFonts w:ascii="Times New Roman" w:hAnsi="Times New Roman" w:cs="Times New Roman"/>
                <w:color w:val="000000" w:themeColor="text1"/>
                <w:sz w:val="24"/>
                <w:szCs w:val="24"/>
              </w:rPr>
            </w:pPr>
            <w:r w:rsidRPr="007227A9">
              <w:rPr>
                <w:rFonts w:ascii="Times New Roman" w:hAnsi="Times New Roman" w:cs="Times New Roman"/>
                <w:color w:val="000000" w:themeColor="text1"/>
                <w:sz w:val="24"/>
                <w:szCs w:val="24"/>
              </w:rPr>
              <w:t>Mato vienetas</w:t>
            </w:r>
          </w:p>
        </w:tc>
        <w:tc>
          <w:tcPr>
            <w:tcW w:w="1671" w:type="dxa"/>
            <w:shd w:val="clear" w:color="auto" w:fill="D5DCE4" w:themeFill="text2" w:themeFillTint="33"/>
            <w:vAlign w:val="center"/>
          </w:tcPr>
          <w:p w14:paraId="6B6DBE23" w14:textId="77777777" w:rsidR="005E6B50" w:rsidRPr="007227A9" w:rsidRDefault="005E6B50" w:rsidP="0012047A">
            <w:pPr>
              <w:spacing w:after="0" w:line="240" w:lineRule="auto"/>
              <w:jc w:val="center"/>
              <w:rPr>
                <w:rFonts w:ascii="Times New Roman" w:hAnsi="Times New Roman" w:cs="Times New Roman"/>
                <w:bCs/>
                <w:color w:val="000000" w:themeColor="text1"/>
                <w:sz w:val="24"/>
                <w:szCs w:val="24"/>
              </w:rPr>
            </w:pPr>
            <w:r w:rsidRPr="007227A9">
              <w:rPr>
                <w:rFonts w:ascii="Times New Roman" w:hAnsi="Times New Roman" w:cs="Times New Roman"/>
                <w:bCs/>
                <w:color w:val="000000" w:themeColor="text1"/>
                <w:sz w:val="24"/>
                <w:szCs w:val="24"/>
              </w:rPr>
              <w:t>1 mato vieneto įkainis EUR be PVM</w:t>
            </w:r>
          </w:p>
        </w:tc>
        <w:tc>
          <w:tcPr>
            <w:tcW w:w="1686" w:type="dxa"/>
            <w:shd w:val="clear" w:color="auto" w:fill="D5DCE4" w:themeFill="text2" w:themeFillTint="33"/>
            <w:vAlign w:val="center"/>
          </w:tcPr>
          <w:p w14:paraId="6C243F72" w14:textId="62A65D10" w:rsidR="005E6B50" w:rsidRPr="007227A9" w:rsidRDefault="005E6B50" w:rsidP="0012047A">
            <w:pPr>
              <w:spacing w:after="0" w:line="240" w:lineRule="auto"/>
              <w:jc w:val="center"/>
              <w:rPr>
                <w:rFonts w:ascii="Times New Roman" w:hAnsi="Times New Roman" w:cs="Times New Roman"/>
                <w:bCs/>
                <w:color w:val="000000" w:themeColor="text1"/>
                <w:sz w:val="24"/>
                <w:szCs w:val="24"/>
              </w:rPr>
            </w:pPr>
            <w:r w:rsidRPr="007227A9">
              <w:rPr>
                <w:rFonts w:ascii="Times New Roman" w:hAnsi="Times New Roman" w:cs="Times New Roman"/>
                <w:bCs/>
                <w:color w:val="000000" w:themeColor="text1"/>
                <w:sz w:val="24"/>
                <w:szCs w:val="24"/>
              </w:rPr>
              <w:t xml:space="preserve">Kaina </w:t>
            </w:r>
            <w:r w:rsidR="00924372" w:rsidRPr="007227A9">
              <w:rPr>
                <w:rFonts w:ascii="Times New Roman" w:eastAsia="Trebuchet MS" w:hAnsi="Times New Roman" w:cs="Times New Roman"/>
                <w:bCs/>
                <w:color w:val="000000" w:themeColor="text1"/>
                <w:sz w:val="24"/>
                <w:szCs w:val="24"/>
              </w:rPr>
              <w:t xml:space="preserve">EUR be </w:t>
            </w:r>
            <w:r w:rsidR="00924372" w:rsidRPr="007227A9">
              <w:rPr>
                <w:rFonts w:ascii="Times New Roman" w:hAnsi="Times New Roman" w:cs="Times New Roman"/>
                <w:bCs/>
                <w:color w:val="000000" w:themeColor="text1"/>
                <w:sz w:val="24"/>
                <w:szCs w:val="24"/>
              </w:rPr>
              <w:t>PVM</w:t>
            </w:r>
            <w:r w:rsidR="00924372" w:rsidRPr="007227A9">
              <w:rPr>
                <w:rStyle w:val="FootnoteReference"/>
                <w:rFonts w:ascii="Times New Roman" w:hAnsi="Times New Roman" w:cs="Times New Roman"/>
                <w:bCs/>
                <w:color w:val="000000" w:themeColor="text1"/>
                <w:sz w:val="24"/>
                <w:szCs w:val="24"/>
              </w:rPr>
              <w:footnoteReference w:id="11"/>
            </w:r>
          </w:p>
          <w:p w14:paraId="45A2E6A2" w14:textId="0FA17332" w:rsidR="005E6B50" w:rsidRPr="007227A9" w:rsidRDefault="38252094" w:rsidP="69B2FAC2">
            <w:pPr>
              <w:spacing w:after="0" w:line="240" w:lineRule="auto"/>
              <w:jc w:val="center"/>
              <w:rPr>
                <w:rFonts w:ascii="Times New Roman" w:hAnsi="Times New Roman" w:cs="Times New Roman"/>
                <w:color w:val="000000" w:themeColor="text1"/>
                <w:sz w:val="24"/>
                <w:szCs w:val="24"/>
              </w:rPr>
            </w:pPr>
            <w:r w:rsidRPr="007227A9">
              <w:rPr>
                <w:rFonts w:ascii="Times New Roman" w:hAnsi="Times New Roman" w:cs="Times New Roman"/>
                <w:color w:val="000000" w:themeColor="text1"/>
                <w:sz w:val="24"/>
                <w:szCs w:val="24"/>
              </w:rPr>
              <w:t>(</w:t>
            </w:r>
            <w:r w:rsidR="3AA12040" w:rsidRPr="007227A9">
              <w:rPr>
                <w:rFonts w:ascii="Times New Roman" w:hAnsi="Times New Roman" w:cs="Times New Roman"/>
                <w:color w:val="000000" w:themeColor="text1"/>
                <w:sz w:val="24"/>
                <w:szCs w:val="24"/>
              </w:rPr>
              <w:t>3X</w:t>
            </w:r>
            <w:r w:rsidR="3E987F40" w:rsidRPr="007227A9">
              <w:rPr>
                <w:rFonts w:ascii="Times New Roman" w:hAnsi="Times New Roman" w:cs="Times New Roman"/>
                <w:color w:val="000000" w:themeColor="text1"/>
                <w:sz w:val="24"/>
                <w:szCs w:val="24"/>
              </w:rPr>
              <w:t>5</w:t>
            </w:r>
            <w:r w:rsidR="3AA12040" w:rsidRPr="007227A9">
              <w:rPr>
                <w:rFonts w:ascii="Times New Roman" w:hAnsi="Times New Roman" w:cs="Times New Roman"/>
                <w:color w:val="000000" w:themeColor="text1"/>
                <w:sz w:val="24"/>
                <w:szCs w:val="24"/>
              </w:rPr>
              <w:t>)</w:t>
            </w:r>
          </w:p>
        </w:tc>
      </w:tr>
      <w:tr w:rsidR="00BC601F" w:rsidRPr="007227A9" w14:paraId="1E614FF5" w14:textId="48AB8167" w:rsidTr="7F62BC0E">
        <w:trPr>
          <w:trHeight w:val="158"/>
        </w:trPr>
        <w:tc>
          <w:tcPr>
            <w:tcW w:w="7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225CF" w14:textId="4BC41469" w:rsidR="0004739C" w:rsidRPr="007227A9" w:rsidRDefault="0004739C" w:rsidP="0012047A">
            <w:pPr>
              <w:spacing w:after="0" w:line="240" w:lineRule="auto"/>
              <w:jc w:val="center"/>
              <w:rPr>
                <w:rFonts w:ascii="Times New Roman" w:hAnsi="Times New Roman" w:cs="Times New Roman"/>
                <w:i/>
                <w:iCs/>
                <w:sz w:val="24"/>
                <w:szCs w:val="24"/>
              </w:rPr>
            </w:pPr>
            <w:r w:rsidRPr="007227A9">
              <w:rPr>
                <w:rFonts w:ascii="Times New Roman" w:hAnsi="Times New Roman" w:cs="Times New Roman"/>
                <w:i/>
                <w:iCs/>
                <w:sz w:val="24"/>
                <w:szCs w:val="24"/>
              </w:rPr>
              <w:t>1</w:t>
            </w: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67DD" w14:textId="06CA78BF" w:rsidR="0004739C" w:rsidRPr="007227A9" w:rsidRDefault="005E6B50" w:rsidP="0012047A">
            <w:pPr>
              <w:spacing w:after="0" w:line="240" w:lineRule="auto"/>
              <w:jc w:val="center"/>
              <w:rPr>
                <w:rFonts w:ascii="Times New Roman" w:hAnsi="Times New Roman" w:cs="Times New Roman"/>
                <w:i/>
                <w:iCs/>
                <w:sz w:val="24"/>
                <w:szCs w:val="24"/>
              </w:rPr>
            </w:pPr>
            <w:r w:rsidRPr="007227A9">
              <w:rPr>
                <w:rFonts w:ascii="Times New Roman" w:hAnsi="Times New Roman" w:cs="Times New Roman"/>
                <w:i/>
                <w:iCs/>
                <w:sz w:val="24"/>
                <w:szCs w:val="24"/>
              </w:rPr>
              <w:t>2</w:t>
            </w:r>
          </w:p>
        </w:tc>
        <w:tc>
          <w:tcPr>
            <w:tcW w:w="23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782E" w14:textId="2086FCFF" w:rsidR="0004739C" w:rsidRPr="007227A9" w:rsidRDefault="005E6B50" w:rsidP="0012047A">
            <w:pPr>
              <w:spacing w:after="0" w:line="240" w:lineRule="auto"/>
              <w:jc w:val="center"/>
              <w:rPr>
                <w:rFonts w:ascii="Times New Roman" w:hAnsi="Times New Roman" w:cs="Times New Roman"/>
                <w:i/>
                <w:iCs/>
                <w:color w:val="000000" w:themeColor="text1"/>
                <w:sz w:val="24"/>
                <w:szCs w:val="24"/>
              </w:rPr>
            </w:pPr>
            <w:r w:rsidRPr="007227A9">
              <w:rPr>
                <w:rFonts w:ascii="Times New Roman" w:hAnsi="Times New Roman" w:cs="Times New Roman"/>
                <w:i/>
                <w:iCs/>
                <w:color w:val="000000" w:themeColor="text1"/>
                <w:sz w:val="24"/>
                <w:szCs w:val="24"/>
              </w:rPr>
              <w:t>3</w:t>
            </w:r>
          </w:p>
        </w:tc>
        <w:tc>
          <w:tcPr>
            <w:tcW w:w="14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986CB" w14:textId="53CDE3E9" w:rsidR="62240CB5" w:rsidRPr="007227A9" w:rsidRDefault="62240CB5" w:rsidP="69B2FAC2">
            <w:pPr>
              <w:spacing w:line="240" w:lineRule="auto"/>
              <w:jc w:val="center"/>
              <w:rPr>
                <w:rFonts w:ascii="Times New Roman" w:hAnsi="Times New Roman" w:cs="Times New Roman"/>
                <w:i/>
                <w:iCs/>
                <w:color w:val="000000" w:themeColor="text1"/>
                <w:sz w:val="24"/>
                <w:szCs w:val="24"/>
              </w:rPr>
            </w:pPr>
            <w:r w:rsidRPr="007227A9">
              <w:rPr>
                <w:rFonts w:ascii="Times New Roman" w:hAnsi="Times New Roman" w:cs="Times New Roman"/>
                <w:i/>
                <w:iCs/>
                <w:color w:val="000000" w:themeColor="text1"/>
                <w:sz w:val="24"/>
                <w:szCs w:val="24"/>
              </w:rPr>
              <w:t>4</w:t>
            </w:r>
          </w:p>
        </w:tc>
        <w:tc>
          <w:tcPr>
            <w:tcW w:w="1671" w:type="dxa"/>
            <w:vAlign w:val="center"/>
          </w:tcPr>
          <w:p w14:paraId="43F6451A" w14:textId="6559E2ED" w:rsidR="005E6B50" w:rsidRPr="007227A9" w:rsidRDefault="62240CB5" w:rsidP="69B2FAC2">
            <w:pPr>
              <w:spacing w:after="0" w:line="240" w:lineRule="auto"/>
              <w:jc w:val="center"/>
              <w:rPr>
                <w:rFonts w:ascii="Times New Roman" w:hAnsi="Times New Roman" w:cs="Times New Roman"/>
                <w:i/>
                <w:iCs/>
                <w:color w:val="000000" w:themeColor="text1"/>
                <w:sz w:val="24"/>
                <w:szCs w:val="24"/>
              </w:rPr>
            </w:pPr>
            <w:r w:rsidRPr="007227A9">
              <w:rPr>
                <w:rFonts w:ascii="Times New Roman" w:hAnsi="Times New Roman" w:cs="Times New Roman"/>
                <w:i/>
                <w:iCs/>
                <w:color w:val="000000" w:themeColor="text1"/>
                <w:sz w:val="24"/>
                <w:szCs w:val="24"/>
              </w:rPr>
              <w:t>5</w:t>
            </w:r>
          </w:p>
        </w:tc>
        <w:tc>
          <w:tcPr>
            <w:tcW w:w="1686" w:type="dxa"/>
            <w:vAlign w:val="center"/>
          </w:tcPr>
          <w:p w14:paraId="59C5CD83" w14:textId="7273442A" w:rsidR="005E6B50" w:rsidRPr="007227A9" w:rsidRDefault="62240CB5" w:rsidP="69B2FAC2">
            <w:pPr>
              <w:spacing w:after="0" w:line="240" w:lineRule="auto"/>
              <w:jc w:val="center"/>
              <w:rPr>
                <w:rFonts w:ascii="Times New Roman" w:hAnsi="Times New Roman" w:cs="Times New Roman"/>
                <w:i/>
                <w:iCs/>
                <w:color w:val="000000" w:themeColor="text1"/>
                <w:sz w:val="24"/>
                <w:szCs w:val="24"/>
              </w:rPr>
            </w:pPr>
            <w:r w:rsidRPr="007227A9">
              <w:rPr>
                <w:rFonts w:ascii="Times New Roman" w:hAnsi="Times New Roman" w:cs="Times New Roman"/>
                <w:i/>
                <w:iCs/>
                <w:color w:val="000000" w:themeColor="text1"/>
                <w:sz w:val="24"/>
                <w:szCs w:val="24"/>
              </w:rPr>
              <w:t>6</w:t>
            </w:r>
          </w:p>
        </w:tc>
      </w:tr>
      <w:tr w:rsidR="007227A9" w:rsidRPr="007227A9" w14:paraId="079AC306" w14:textId="77777777" w:rsidTr="7F62BC0E">
        <w:trPr>
          <w:trHeight w:val="300"/>
        </w:trPr>
        <w:tc>
          <w:tcPr>
            <w:tcW w:w="7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7227A9" w:rsidRPr="007227A9" w:rsidRDefault="007227A9" w:rsidP="007227A9">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6CEFB" w14:textId="10EE8473" w:rsidR="007227A9" w:rsidRPr="007227A9" w:rsidRDefault="007227A9" w:rsidP="007227A9">
            <w:pPr>
              <w:spacing w:after="0" w:line="240" w:lineRule="auto"/>
              <w:rPr>
                <w:rFonts w:ascii="Times New Roman" w:hAnsi="Times New Roman" w:cs="Times New Roman"/>
                <w:b/>
                <w:bCs/>
                <w:sz w:val="24"/>
                <w:szCs w:val="24"/>
              </w:rPr>
            </w:pPr>
            <w:r w:rsidRPr="007227A9">
              <w:rPr>
                <w:rFonts w:ascii="Times New Roman" w:hAnsi="Times New Roman" w:cs="Times New Roman"/>
              </w:rPr>
              <w:t xml:space="preserve">Tualetinis popierius, dviejų sluoksnių </w:t>
            </w:r>
          </w:p>
        </w:tc>
        <w:tc>
          <w:tcPr>
            <w:tcW w:w="23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92488" w14:textId="500598A8" w:rsidR="007227A9" w:rsidRPr="007227A9" w:rsidRDefault="007227A9" w:rsidP="007227A9">
            <w:pPr>
              <w:spacing w:after="0" w:line="240" w:lineRule="auto"/>
              <w:rPr>
                <w:rFonts w:ascii="Times New Roman" w:hAnsi="Times New Roman" w:cs="Times New Roman"/>
                <w:b/>
                <w:sz w:val="24"/>
                <w:szCs w:val="24"/>
              </w:rPr>
            </w:pPr>
            <w:r w:rsidRPr="007227A9">
              <w:rPr>
                <w:rFonts w:ascii="Times New Roman" w:hAnsi="Times New Roman" w:cs="Times New Roman"/>
              </w:rPr>
              <w:t>92 000</w:t>
            </w:r>
          </w:p>
        </w:tc>
        <w:tc>
          <w:tcPr>
            <w:tcW w:w="14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AAD425" w14:textId="4723D6D6" w:rsidR="007227A9" w:rsidRPr="007227A9" w:rsidRDefault="007227A9" w:rsidP="007227A9">
            <w:pPr>
              <w:spacing w:line="240" w:lineRule="auto"/>
              <w:rPr>
                <w:rFonts w:ascii="Times New Roman" w:hAnsi="Times New Roman" w:cs="Times New Roman"/>
                <w:b/>
                <w:bCs/>
                <w:sz w:val="24"/>
                <w:szCs w:val="24"/>
              </w:rPr>
            </w:pPr>
            <w:r w:rsidRPr="007227A9">
              <w:rPr>
                <w:rFonts w:ascii="Times New Roman" w:hAnsi="Times New Roman" w:cs="Times New Roman"/>
              </w:rPr>
              <w:t>Rulonas</w:t>
            </w:r>
          </w:p>
        </w:tc>
        <w:tc>
          <w:tcPr>
            <w:tcW w:w="1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B3EB0" w14:textId="77777777" w:rsidR="007227A9" w:rsidRPr="007227A9" w:rsidRDefault="007227A9" w:rsidP="007227A9">
            <w:pPr>
              <w:spacing w:after="0" w:line="240" w:lineRule="auto"/>
              <w:jc w:val="center"/>
              <w:rPr>
                <w:rFonts w:ascii="Times New Roman" w:hAnsi="Times New Roman" w:cs="Times New Roman"/>
                <w:sz w:val="24"/>
                <w:szCs w:val="24"/>
              </w:rPr>
            </w:pPr>
          </w:p>
        </w:tc>
        <w:tc>
          <w:tcPr>
            <w:tcW w:w="1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DE81" w14:textId="77777777" w:rsidR="007227A9" w:rsidRPr="007227A9" w:rsidRDefault="007227A9" w:rsidP="007227A9">
            <w:pPr>
              <w:spacing w:after="0" w:line="240" w:lineRule="auto"/>
              <w:ind w:firstLine="41"/>
              <w:rPr>
                <w:rFonts w:ascii="Times New Roman" w:hAnsi="Times New Roman" w:cs="Times New Roman"/>
                <w:sz w:val="24"/>
                <w:szCs w:val="24"/>
              </w:rPr>
            </w:pPr>
          </w:p>
        </w:tc>
      </w:tr>
      <w:tr w:rsidR="007227A9" w:rsidRPr="007227A9" w14:paraId="596BE8F8" w14:textId="77777777" w:rsidTr="7F62BC0E">
        <w:trPr>
          <w:trHeight w:val="300"/>
        </w:trPr>
        <w:tc>
          <w:tcPr>
            <w:tcW w:w="7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BBF5E" w14:textId="77777777" w:rsidR="007227A9" w:rsidRPr="007227A9" w:rsidRDefault="007227A9" w:rsidP="007227A9">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935B1" w14:textId="1E7326A2" w:rsidR="007227A9" w:rsidRPr="007227A9" w:rsidRDefault="007227A9" w:rsidP="007227A9">
            <w:pPr>
              <w:spacing w:after="0" w:line="240" w:lineRule="auto"/>
              <w:rPr>
                <w:rFonts w:ascii="Times New Roman" w:hAnsi="Times New Roman" w:cs="Times New Roman"/>
                <w:b/>
                <w:bCs/>
                <w:sz w:val="24"/>
                <w:szCs w:val="24"/>
              </w:rPr>
            </w:pPr>
            <w:r w:rsidRPr="007227A9">
              <w:rPr>
                <w:rFonts w:ascii="Times New Roman" w:hAnsi="Times New Roman" w:cs="Times New Roman"/>
              </w:rPr>
              <w:t xml:space="preserve">Tualetinis popierius, trijų sluoksnių, padidintos kokybės </w:t>
            </w:r>
          </w:p>
        </w:tc>
        <w:tc>
          <w:tcPr>
            <w:tcW w:w="23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D9826" w14:textId="6BCB2B31" w:rsidR="007227A9" w:rsidRPr="007227A9" w:rsidRDefault="007227A9" w:rsidP="007227A9">
            <w:pPr>
              <w:spacing w:after="0" w:line="240" w:lineRule="auto"/>
              <w:rPr>
                <w:rFonts w:ascii="Times New Roman" w:hAnsi="Times New Roman" w:cs="Times New Roman"/>
                <w:b/>
                <w:sz w:val="24"/>
                <w:szCs w:val="24"/>
              </w:rPr>
            </w:pPr>
            <w:r w:rsidRPr="007227A9">
              <w:rPr>
                <w:rFonts w:ascii="Times New Roman" w:hAnsi="Times New Roman" w:cs="Times New Roman"/>
              </w:rPr>
              <w:t>8 500</w:t>
            </w:r>
          </w:p>
        </w:tc>
        <w:tc>
          <w:tcPr>
            <w:tcW w:w="14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D4912" w14:textId="62F62077" w:rsidR="007227A9" w:rsidRPr="007227A9" w:rsidRDefault="007227A9" w:rsidP="007227A9">
            <w:pPr>
              <w:spacing w:line="240" w:lineRule="auto"/>
              <w:rPr>
                <w:rFonts w:ascii="Times New Roman" w:hAnsi="Times New Roman" w:cs="Times New Roman"/>
                <w:b/>
                <w:bCs/>
                <w:sz w:val="24"/>
                <w:szCs w:val="24"/>
              </w:rPr>
            </w:pPr>
            <w:r w:rsidRPr="007227A9">
              <w:rPr>
                <w:rFonts w:ascii="Times New Roman" w:hAnsi="Times New Roman" w:cs="Times New Roman"/>
              </w:rPr>
              <w:t>Rulonas</w:t>
            </w:r>
          </w:p>
        </w:tc>
        <w:tc>
          <w:tcPr>
            <w:tcW w:w="1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2C345" w14:textId="77777777" w:rsidR="007227A9" w:rsidRPr="007227A9" w:rsidRDefault="007227A9" w:rsidP="007227A9">
            <w:pPr>
              <w:spacing w:after="0" w:line="240" w:lineRule="auto"/>
              <w:jc w:val="center"/>
              <w:rPr>
                <w:rFonts w:ascii="Times New Roman" w:hAnsi="Times New Roman" w:cs="Times New Roman"/>
                <w:sz w:val="24"/>
                <w:szCs w:val="24"/>
              </w:rPr>
            </w:pPr>
          </w:p>
        </w:tc>
        <w:tc>
          <w:tcPr>
            <w:tcW w:w="1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A0342" w14:textId="77777777" w:rsidR="007227A9" w:rsidRPr="007227A9" w:rsidRDefault="007227A9" w:rsidP="007227A9">
            <w:pPr>
              <w:spacing w:after="0" w:line="240" w:lineRule="auto"/>
              <w:ind w:firstLine="41"/>
              <w:rPr>
                <w:rFonts w:ascii="Times New Roman" w:hAnsi="Times New Roman" w:cs="Times New Roman"/>
                <w:sz w:val="24"/>
                <w:szCs w:val="24"/>
              </w:rPr>
            </w:pPr>
          </w:p>
        </w:tc>
      </w:tr>
      <w:tr w:rsidR="007227A9" w:rsidRPr="007227A9" w14:paraId="29E7705E" w14:textId="77777777" w:rsidTr="7F62BC0E">
        <w:trPr>
          <w:trHeight w:val="300"/>
        </w:trPr>
        <w:tc>
          <w:tcPr>
            <w:tcW w:w="7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1041F" w14:textId="77777777" w:rsidR="007227A9" w:rsidRPr="007227A9" w:rsidRDefault="007227A9" w:rsidP="007227A9">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7D728" w14:textId="00803D64" w:rsidR="007227A9" w:rsidRPr="007227A9" w:rsidRDefault="007227A9" w:rsidP="007227A9">
            <w:pPr>
              <w:spacing w:after="0" w:line="240" w:lineRule="auto"/>
              <w:rPr>
                <w:rFonts w:ascii="Times New Roman" w:hAnsi="Times New Roman" w:cs="Times New Roman"/>
                <w:b/>
                <w:sz w:val="24"/>
                <w:szCs w:val="24"/>
              </w:rPr>
            </w:pPr>
            <w:r w:rsidRPr="007227A9">
              <w:rPr>
                <w:rFonts w:ascii="Times New Roman" w:hAnsi="Times New Roman" w:cs="Times New Roman"/>
              </w:rPr>
              <w:t xml:space="preserve">Rankų šluostymo popierius, lapeliais Z </w:t>
            </w:r>
            <w:r w:rsidRPr="007227A9">
              <w:rPr>
                <w:rFonts w:ascii="Times New Roman" w:hAnsi="Times New Roman" w:cs="Times New Roman"/>
              </w:rPr>
              <w:lastRenderedPageBreak/>
              <w:t>lankstymo, dviejų sluoksnių</w:t>
            </w:r>
          </w:p>
        </w:tc>
        <w:tc>
          <w:tcPr>
            <w:tcW w:w="23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5CE5B" w14:textId="4C41D7D6" w:rsidR="007227A9" w:rsidRPr="007227A9" w:rsidRDefault="007227A9" w:rsidP="007227A9">
            <w:pPr>
              <w:spacing w:after="0" w:line="240" w:lineRule="auto"/>
              <w:rPr>
                <w:rFonts w:ascii="Times New Roman" w:hAnsi="Times New Roman" w:cs="Times New Roman"/>
                <w:b/>
                <w:sz w:val="24"/>
                <w:szCs w:val="24"/>
              </w:rPr>
            </w:pPr>
            <w:r w:rsidRPr="007227A9">
              <w:rPr>
                <w:rFonts w:ascii="Times New Roman" w:hAnsi="Times New Roman" w:cs="Times New Roman"/>
              </w:rPr>
              <w:lastRenderedPageBreak/>
              <w:t>118 000</w:t>
            </w:r>
          </w:p>
        </w:tc>
        <w:tc>
          <w:tcPr>
            <w:tcW w:w="14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6E70A" w14:textId="6848C016" w:rsidR="007227A9" w:rsidRPr="007227A9" w:rsidRDefault="007227A9" w:rsidP="007227A9">
            <w:pPr>
              <w:spacing w:line="240" w:lineRule="auto"/>
              <w:rPr>
                <w:rFonts w:ascii="Times New Roman" w:hAnsi="Times New Roman" w:cs="Times New Roman"/>
                <w:b/>
                <w:bCs/>
                <w:sz w:val="24"/>
                <w:szCs w:val="24"/>
              </w:rPr>
            </w:pPr>
            <w:r w:rsidRPr="007227A9">
              <w:rPr>
                <w:rFonts w:ascii="Times New Roman" w:hAnsi="Times New Roman" w:cs="Times New Roman"/>
              </w:rPr>
              <w:t>Pakuotė</w:t>
            </w:r>
          </w:p>
        </w:tc>
        <w:tc>
          <w:tcPr>
            <w:tcW w:w="1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A5511" w14:textId="77777777" w:rsidR="007227A9" w:rsidRPr="007227A9" w:rsidRDefault="007227A9" w:rsidP="007227A9">
            <w:pPr>
              <w:spacing w:after="0" w:line="240" w:lineRule="auto"/>
              <w:jc w:val="center"/>
              <w:rPr>
                <w:rFonts w:ascii="Times New Roman" w:hAnsi="Times New Roman" w:cs="Times New Roman"/>
                <w:sz w:val="24"/>
                <w:szCs w:val="24"/>
              </w:rPr>
            </w:pPr>
          </w:p>
        </w:tc>
        <w:tc>
          <w:tcPr>
            <w:tcW w:w="1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E6F7B" w14:textId="77777777" w:rsidR="007227A9" w:rsidRPr="007227A9" w:rsidRDefault="007227A9" w:rsidP="007227A9">
            <w:pPr>
              <w:spacing w:after="0" w:line="240" w:lineRule="auto"/>
              <w:ind w:firstLine="41"/>
              <w:rPr>
                <w:rFonts w:ascii="Times New Roman" w:hAnsi="Times New Roman" w:cs="Times New Roman"/>
                <w:sz w:val="24"/>
                <w:szCs w:val="24"/>
              </w:rPr>
            </w:pPr>
          </w:p>
        </w:tc>
      </w:tr>
      <w:tr w:rsidR="007227A9" w:rsidRPr="007227A9" w14:paraId="1004A94E" w14:textId="77777777" w:rsidTr="7F62BC0E">
        <w:trPr>
          <w:trHeight w:val="300"/>
        </w:trPr>
        <w:tc>
          <w:tcPr>
            <w:tcW w:w="7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867154" w14:textId="77777777" w:rsidR="007227A9" w:rsidRPr="007227A9" w:rsidRDefault="007227A9" w:rsidP="007227A9">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B6A059" w14:textId="622F8772" w:rsidR="007227A9" w:rsidRPr="007227A9" w:rsidRDefault="007227A9" w:rsidP="007227A9">
            <w:pPr>
              <w:spacing w:after="0" w:line="240" w:lineRule="auto"/>
              <w:rPr>
                <w:rFonts w:ascii="Times New Roman" w:hAnsi="Times New Roman" w:cs="Times New Roman"/>
                <w:b/>
                <w:sz w:val="24"/>
                <w:szCs w:val="24"/>
              </w:rPr>
            </w:pPr>
            <w:r w:rsidRPr="007227A9">
              <w:rPr>
                <w:rFonts w:ascii="Times New Roman" w:hAnsi="Times New Roman" w:cs="Times New Roman"/>
              </w:rPr>
              <w:t>Rankų šluostymo popierius, lapeliais W lankstymo, dviejų sluoksnių</w:t>
            </w:r>
          </w:p>
        </w:tc>
        <w:tc>
          <w:tcPr>
            <w:tcW w:w="23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32417C" w14:textId="2E2BC3A8" w:rsidR="007227A9" w:rsidRPr="007227A9" w:rsidRDefault="007227A9" w:rsidP="007227A9">
            <w:pPr>
              <w:spacing w:after="0" w:line="240" w:lineRule="auto"/>
              <w:rPr>
                <w:rFonts w:ascii="Times New Roman" w:hAnsi="Times New Roman" w:cs="Times New Roman"/>
                <w:b/>
                <w:sz w:val="24"/>
                <w:szCs w:val="24"/>
              </w:rPr>
            </w:pPr>
            <w:r w:rsidRPr="007227A9">
              <w:rPr>
                <w:rFonts w:ascii="Times New Roman" w:hAnsi="Times New Roman" w:cs="Times New Roman"/>
              </w:rPr>
              <w:t>18 500</w:t>
            </w:r>
          </w:p>
        </w:tc>
        <w:tc>
          <w:tcPr>
            <w:tcW w:w="14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071302" w14:textId="5C1D4174" w:rsidR="007227A9" w:rsidRPr="007227A9" w:rsidRDefault="007227A9" w:rsidP="007227A9">
            <w:pPr>
              <w:spacing w:line="240" w:lineRule="auto"/>
              <w:rPr>
                <w:rFonts w:ascii="Times New Roman" w:hAnsi="Times New Roman" w:cs="Times New Roman"/>
                <w:b/>
                <w:bCs/>
                <w:sz w:val="24"/>
                <w:szCs w:val="24"/>
              </w:rPr>
            </w:pPr>
            <w:r w:rsidRPr="007227A9">
              <w:rPr>
                <w:rFonts w:ascii="Times New Roman" w:hAnsi="Times New Roman" w:cs="Times New Roman"/>
              </w:rPr>
              <w:t>Pakuotė</w:t>
            </w:r>
          </w:p>
        </w:tc>
        <w:tc>
          <w:tcPr>
            <w:tcW w:w="1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70E8DA" w14:textId="77777777" w:rsidR="007227A9" w:rsidRPr="007227A9" w:rsidRDefault="007227A9" w:rsidP="007227A9">
            <w:pPr>
              <w:spacing w:after="0" w:line="240" w:lineRule="auto"/>
              <w:jc w:val="center"/>
              <w:rPr>
                <w:rFonts w:ascii="Times New Roman" w:hAnsi="Times New Roman" w:cs="Times New Roman"/>
                <w:sz w:val="24"/>
                <w:szCs w:val="24"/>
              </w:rPr>
            </w:pPr>
          </w:p>
        </w:tc>
        <w:tc>
          <w:tcPr>
            <w:tcW w:w="1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1C4B9" w14:textId="77777777" w:rsidR="007227A9" w:rsidRPr="007227A9" w:rsidRDefault="007227A9" w:rsidP="007227A9">
            <w:pPr>
              <w:spacing w:after="0" w:line="240" w:lineRule="auto"/>
              <w:ind w:firstLine="41"/>
              <w:rPr>
                <w:rFonts w:ascii="Times New Roman" w:hAnsi="Times New Roman" w:cs="Times New Roman"/>
                <w:sz w:val="24"/>
                <w:szCs w:val="24"/>
              </w:rPr>
            </w:pPr>
          </w:p>
        </w:tc>
      </w:tr>
      <w:tr w:rsidR="007227A9" w:rsidRPr="007227A9" w14:paraId="2E720AEB" w14:textId="77777777" w:rsidTr="7F62BC0E">
        <w:trPr>
          <w:trHeight w:val="300"/>
        </w:trPr>
        <w:tc>
          <w:tcPr>
            <w:tcW w:w="7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DFBC60" w14:textId="77777777" w:rsidR="007227A9" w:rsidRPr="007227A9" w:rsidRDefault="007227A9" w:rsidP="007227A9">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4A7AB4" w14:textId="7E6C19D3" w:rsidR="007227A9" w:rsidRPr="007227A9" w:rsidRDefault="007227A9" w:rsidP="007227A9">
            <w:pPr>
              <w:spacing w:after="0" w:line="240" w:lineRule="auto"/>
              <w:rPr>
                <w:rFonts w:ascii="Times New Roman" w:hAnsi="Times New Roman" w:cs="Times New Roman"/>
                <w:b/>
                <w:sz w:val="24"/>
                <w:szCs w:val="24"/>
              </w:rPr>
            </w:pPr>
            <w:r w:rsidRPr="007227A9">
              <w:rPr>
                <w:rFonts w:ascii="Times New Roman" w:hAnsi="Times New Roman" w:cs="Times New Roman"/>
              </w:rPr>
              <w:t xml:space="preserve">Rankų šluostymo popierius rulonais, vieno sluoksnio  </w:t>
            </w:r>
          </w:p>
        </w:tc>
        <w:tc>
          <w:tcPr>
            <w:tcW w:w="23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521E56" w14:textId="65A3F2CC" w:rsidR="007227A9" w:rsidRPr="007227A9" w:rsidRDefault="007227A9" w:rsidP="007227A9">
            <w:pPr>
              <w:spacing w:after="0" w:line="240" w:lineRule="auto"/>
              <w:rPr>
                <w:rFonts w:ascii="Times New Roman" w:hAnsi="Times New Roman" w:cs="Times New Roman"/>
                <w:b/>
                <w:sz w:val="24"/>
                <w:szCs w:val="24"/>
              </w:rPr>
            </w:pPr>
            <w:r w:rsidRPr="007227A9">
              <w:rPr>
                <w:rFonts w:ascii="Times New Roman" w:hAnsi="Times New Roman" w:cs="Times New Roman"/>
              </w:rPr>
              <w:t>14 100</w:t>
            </w:r>
          </w:p>
        </w:tc>
        <w:tc>
          <w:tcPr>
            <w:tcW w:w="14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62A600" w14:textId="78403656" w:rsidR="007227A9" w:rsidRPr="007227A9" w:rsidRDefault="007227A9" w:rsidP="007227A9">
            <w:pPr>
              <w:spacing w:line="240" w:lineRule="auto"/>
              <w:rPr>
                <w:rFonts w:ascii="Times New Roman" w:hAnsi="Times New Roman" w:cs="Times New Roman"/>
                <w:b/>
                <w:bCs/>
                <w:sz w:val="24"/>
                <w:szCs w:val="24"/>
              </w:rPr>
            </w:pPr>
            <w:r w:rsidRPr="007227A9">
              <w:rPr>
                <w:rFonts w:ascii="Times New Roman" w:hAnsi="Times New Roman" w:cs="Times New Roman"/>
              </w:rPr>
              <w:t>Rulonas</w:t>
            </w:r>
          </w:p>
        </w:tc>
        <w:tc>
          <w:tcPr>
            <w:tcW w:w="1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874942" w14:textId="77777777" w:rsidR="007227A9" w:rsidRPr="007227A9" w:rsidRDefault="007227A9" w:rsidP="007227A9">
            <w:pPr>
              <w:spacing w:after="0" w:line="240" w:lineRule="auto"/>
              <w:jc w:val="center"/>
              <w:rPr>
                <w:rFonts w:ascii="Times New Roman" w:hAnsi="Times New Roman" w:cs="Times New Roman"/>
                <w:sz w:val="24"/>
                <w:szCs w:val="24"/>
              </w:rPr>
            </w:pPr>
          </w:p>
        </w:tc>
        <w:tc>
          <w:tcPr>
            <w:tcW w:w="1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123B19" w14:textId="77777777" w:rsidR="007227A9" w:rsidRPr="007227A9" w:rsidRDefault="007227A9" w:rsidP="007227A9">
            <w:pPr>
              <w:spacing w:after="0" w:line="240" w:lineRule="auto"/>
              <w:ind w:firstLine="41"/>
              <w:rPr>
                <w:rFonts w:ascii="Times New Roman" w:hAnsi="Times New Roman" w:cs="Times New Roman"/>
                <w:sz w:val="24"/>
                <w:szCs w:val="24"/>
              </w:rPr>
            </w:pPr>
          </w:p>
        </w:tc>
      </w:tr>
      <w:tr w:rsidR="007227A9" w:rsidRPr="007227A9" w14:paraId="44761694" w14:textId="77777777" w:rsidTr="7F62BC0E">
        <w:trPr>
          <w:trHeight w:val="300"/>
        </w:trPr>
        <w:tc>
          <w:tcPr>
            <w:tcW w:w="7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19B53B" w14:textId="77777777" w:rsidR="007227A9" w:rsidRPr="007227A9" w:rsidRDefault="007227A9" w:rsidP="007227A9">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4A8CCC" w14:textId="25416685" w:rsidR="007227A9" w:rsidRPr="007227A9" w:rsidRDefault="007227A9" w:rsidP="007227A9">
            <w:pPr>
              <w:spacing w:after="0" w:line="240" w:lineRule="auto"/>
              <w:rPr>
                <w:rFonts w:ascii="Times New Roman" w:hAnsi="Times New Roman" w:cs="Times New Roman"/>
                <w:b/>
                <w:sz w:val="24"/>
                <w:szCs w:val="24"/>
              </w:rPr>
            </w:pPr>
            <w:r w:rsidRPr="007227A9">
              <w:rPr>
                <w:rFonts w:ascii="Times New Roman" w:hAnsi="Times New Roman" w:cs="Times New Roman"/>
              </w:rPr>
              <w:t>Muilo putos</w:t>
            </w:r>
          </w:p>
        </w:tc>
        <w:tc>
          <w:tcPr>
            <w:tcW w:w="23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084B51" w14:textId="2007290B" w:rsidR="007227A9" w:rsidRPr="007227A9" w:rsidRDefault="007227A9" w:rsidP="007227A9">
            <w:pPr>
              <w:spacing w:after="0" w:line="240" w:lineRule="auto"/>
              <w:rPr>
                <w:rFonts w:ascii="Times New Roman" w:hAnsi="Times New Roman" w:cs="Times New Roman"/>
                <w:b/>
                <w:sz w:val="24"/>
                <w:szCs w:val="24"/>
              </w:rPr>
            </w:pPr>
            <w:r w:rsidRPr="007227A9">
              <w:rPr>
                <w:rFonts w:ascii="Times New Roman" w:hAnsi="Times New Roman" w:cs="Times New Roman"/>
              </w:rPr>
              <w:t>4 300</w:t>
            </w:r>
          </w:p>
        </w:tc>
        <w:tc>
          <w:tcPr>
            <w:tcW w:w="14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3E6122" w14:textId="144427F3" w:rsidR="007227A9" w:rsidRPr="007227A9" w:rsidRDefault="007227A9" w:rsidP="007227A9">
            <w:pPr>
              <w:spacing w:line="240" w:lineRule="auto"/>
              <w:rPr>
                <w:rFonts w:ascii="Times New Roman" w:hAnsi="Times New Roman" w:cs="Times New Roman"/>
                <w:b/>
                <w:bCs/>
                <w:sz w:val="24"/>
                <w:szCs w:val="24"/>
              </w:rPr>
            </w:pPr>
            <w:r w:rsidRPr="007227A9">
              <w:rPr>
                <w:rFonts w:ascii="Times New Roman" w:hAnsi="Times New Roman" w:cs="Times New Roman"/>
              </w:rPr>
              <w:t>Litras</w:t>
            </w:r>
          </w:p>
        </w:tc>
        <w:tc>
          <w:tcPr>
            <w:tcW w:w="1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210ED3" w14:textId="77777777" w:rsidR="007227A9" w:rsidRPr="007227A9" w:rsidRDefault="007227A9" w:rsidP="007227A9">
            <w:pPr>
              <w:spacing w:after="0" w:line="240" w:lineRule="auto"/>
              <w:jc w:val="center"/>
              <w:rPr>
                <w:rFonts w:ascii="Times New Roman" w:hAnsi="Times New Roman" w:cs="Times New Roman"/>
                <w:sz w:val="24"/>
                <w:szCs w:val="24"/>
              </w:rPr>
            </w:pPr>
          </w:p>
        </w:tc>
        <w:tc>
          <w:tcPr>
            <w:tcW w:w="1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427457" w14:textId="77777777" w:rsidR="007227A9" w:rsidRPr="007227A9" w:rsidRDefault="007227A9" w:rsidP="007227A9">
            <w:pPr>
              <w:spacing w:after="0" w:line="240" w:lineRule="auto"/>
              <w:ind w:firstLine="41"/>
              <w:rPr>
                <w:rFonts w:ascii="Times New Roman" w:hAnsi="Times New Roman" w:cs="Times New Roman"/>
                <w:sz w:val="24"/>
                <w:szCs w:val="24"/>
              </w:rPr>
            </w:pPr>
          </w:p>
        </w:tc>
      </w:tr>
      <w:tr w:rsidR="007227A9" w:rsidRPr="007227A9" w14:paraId="135E62C6" w14:textId="77777777" w:rsidTr="7F62BC0E">
        <w:trPr>
          <w:trHeight w:val="300"/>
        </w:trPr>
        <w:tc>
          <w:tcPr>
            <w:tcW w:w="7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132750" w14:textId="77777777" w:rsidR="007227A9" w:rsidRPr="007227A9" w:rsidRDefault="007227A9" w:rsidP="007227A9">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D8353B" w14:textId="60D28771" w:rsidR="007227A9" w:rsidRPr="007227A9" w:rsidRDefault="007227A9" w:rsidP="007227A9">
            <w:pPr>
              <w:spacing w:after="0" w:line="240" w:lineRule="auto"/>
              <w:rPr>
                <w:rFonts w:ascii="Times New Roman" w:hAnsi="Times New Roman" w:cs="Times New Roman"/>
                <w:b/>
                <w:sz w:val="24"/>
                <w:szCs w:val="24"/>
              </w:rPr>
            </w:pPr>
            <w:r w:rsidRPr="007227A9">
              <w:rPr>
                <w:rFonts w:ascii="Times New Roman" w:hAnsi="Times New Roman" w:cs="Times New Roman"/>
              </w:rPr>
              <w:t>Skystas muilas</w:t>
            </w:r>
          </w:p>
        </w:tc>
        <w:tc>
          <w:tcPr>
            <w:tcW w:w="23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7ED400" w14:textId="0C5DB845" w:rsidR="007227A9" w:rsidRPr="007227A9" w:rsidRDefault="007227A9" w:rsidP="007227A9">
            <w:pPr>
              <w:spacing w:after="0" w:line="240" w:lineRule="auto"/>
              <w:rPr>
                <w:rFonts w:ascii="Times New Roman" w:hAnsi="Times New Roman" w:cs="Times New Roman"/>
                <w:b/>
                <w:sz w:val="24"/>
                <w:szCs w:val="24"/>
              </w:rPr>
            </w:pPr>
            <w:r w:rsidRPr="007227A9">
              <w:rPr>
                <w:rFonts w:ascii="Times New Roman" w:hAnsi="Times New Roman" w:cs="Times New Roman"/>
              </w:rPr>
              <w:t>5 500</w:t>
            </w:r>
          </w:p>
        </w:tc>
        <w:tc>
          <w:tcPr>
            <w:tcW w:w="14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97ED59" w14:textId="0662F79C" w:rsidR="007227A9" w:rsidRPr="007227A9" w:rsidRDefault="007227A9" w:rsidP="007227A9">
            <w:pPr>
              <w:spacing w:line="240" w:lineRule="auto"/>
              <w:rPr>
                <w:rFonts w:ascii="Times New Roman" w:hAnsi="Times New Roman" w:cs="Times New Roman"/>
                <w:b/>
                <w:bCs/>
                <w:sz w:val="24"/>
                <w:szCs w:val="24"/>
              </w:rPr>
            </w:pPr>
            <w:r w:rsidRPr="007227A9">
              <w:rPr>
                <w:rFonts w:ascii="Times New Roman" w:hAnsi="Times New Roman" w:cs="Times New Roman"/>
              </w:rPr>
              <w:t>Litras</w:t>
            </w:r>
          </w:p>
        </w:tc>
        <w:tc>
          <w:tcPr>
            <w:tcW w:w="1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795801" w14:textId="77777777" w:rsidR="007227A9" w:rsidRPr="007227A9" w:rsidRDefault="007227A9" w:rsidP="007227A9">
            <w:pPr>
              <w:spacing w:after="0" w:line="240" w:lineRule="auto"/>
              <w:jc w:val="center"/>
              <w:rPr>
                <w:rFonts w:ascii="Times New Roman" w:hAnsi="Times New Roman" w:cs="Times New Roman"/>
                <w:sz w:val="24"/>
                <w:szCs w:val="24"/>
              </w:rPr>
            </w:pPr>
          </w:p>
        </w:tc>
        <w:tc>
          <w:tcPr>
            <w:tcW w:w="1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32150C" w14:textId="77777777" w:rsidR="007227A9" w:rsidRPr="007227A9" w:rsidRDefault="007227A9" w:rsidP="007227A9">
            <w:pPr>
              <w:spacing w:after="0" w:line="240" w:lineRule="auto"/>
              <w:ind w:firstLine="41"/>
              <w:rPr>
                <w:rFonts w:ascii="Times New Roman" w:hAnsi="Times New Roman" w:cs="Times New Roman"/>
                <w:sz w:val="24"/>
                <w:szCs w:val="24"/>
              </w:rPr>
            </w:pPr>
          </w:p>
        </w:tc>
      </w:tr>
      <w:tr w:rsidR="007227A9" w:rsidRPr="007227A9" w14:paraId="33AD555E" w14:textId="77777777" w:rsidTr="7F62BC0E">
        <w:trPr>
          <w:trHeight w:val="300"/>
        </w:trPr>
        <w:tc>
          <w:tcPr>
            <w:tcW w:w="7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00119C" w14:textId="77777777" w:rsidR="007227A9" w:rsidRPr="007227A9" w:rsidRDefault="007227A9" w:rsidP="007227A9">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B052AE" w14:textId="32E0C7E0" w:rsidR="007227A9" w:rsidRPr="007227A9" w:rsidRDefault="007227A9" w:rsidP="007227A9">
            <w:pPr>
              <w:spacing w:after="0" w:line="240" w:lineRule="auto"/>
              <w:rPr>
                <w:rFonts w:ascii="Times New Roman" w:hAnsi="Times New Roman" w:cs="Times New Roman"/>
                <w:b/>
                <w:sz w:val="24"/>
                <w:szCs w:val="24"/>
              </w:rPr>
            </w:pPr>
            <w:r w:rsidRPr="007227A9">
              <w:rPr>
                <w:rFonts w:ascii="Times New Roman" w:hAnsi="Times New Roman" w:cs="Times New Roman"/>
              </w:rPr>
              <w:t xml:space="preserve">Rankų </w:t>
            </w:r>
            <w:proofErr w:type="spellStart"/>
            <w:r w:rsidRPr="007227A9">
              <w:rPr>
                <w:rFonts w:ascii="Times New Roman" w:hAnsi="Times New Roman" w:cs="Times New Roman"/>
              </w:rPr>
              <w:t>dezinfekantas</w:t>
            </w:r>
            <w:proofErr w:type="spellEnd"/>
          </w:p>
        </w:tc>
        <w:tc>
          <w:tcPr>
            <w:tcW w:w="23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60C237" w14:textId="556527E6" w:rsidR="007227A9" w:rsidRPr="007227A9" w:rsidRDefault="007227A9" w:rsidP="007227A9">
            <w:pPr>
              <w:spacing w:after="0" w:line="240" w:lineRule="auto"/>
              <w:rPr>
                <w:rFonts w:ascii="Times New Roman" w:hAnsi="Times New Roman" w:cs="Times New Roman"/>
                <w:b/>
                <w:sz w:val="24"/>
                <w:szCs w:val="24"/>
              </w:rPr>
            </w:pPr>
            <w:r w:rsidRPr="007227A9">
              <w:rPr>
                <w:rFonts w:ascii="Times New Roman" w:hAnsi="Times New Roman" w:cs="Times New Roman"/>
              </w:rPr>
              <w:t>2 500</w:t>
            </w:r>
          </w:p>
        </w:tc>
        <w:tc>
          <w:tcPr>
            <w:tcW w:w="14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078C20" w14:textId="31BCC369" w:rsidR="007227A9" w:rsidRPr="007227A9" w:rsidRDefault="007227A9" w:rsidP="007227A9">
            <w:pPr>
              <w:spacing w:line="240" w:lineRule="auto"/>
              <w:rPr>
                <w:rFonts w:ascii="Times New Roman" w:hAnsi="Times New Roman" w:cs="Times New Roman"/>
                <w:b/>
                <w:bCs/>
                <w:sz w:val="24"/>
                <w:szCs w:val="24"/>
              </w:rPr>
            </w:pPr>
            <w:r w:rsidRPr="007227A9">
              <w:rPr>
                <w:rFonts w:ascii="Times New Roman" w:hAnsi="Times New Roman" w:cs="Times New Roman"/>
              </w:rPr>
              <w:t>Litras</w:t>
            </w:r>
          </w:p>
        </w:tc>
        <w:tc>
          <w:tcPr>
            <w:tcW w:w="1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9780C9" w14:textId="77777777" w:rsidR="007227A9" w:rsidRPr="007227A9" w:rsidRDefault="007227A9" w:rsidP="007227A9">
            <w:pPr>
              <w:spacing w:after="0" w:line="240" w:lineRule="auto"/>
              <w:jc w:val="center"/>
              <w:rPr>
                <w:rFonts w:ascii="Times New Roman" w:hAnsi="Times New Roman" w:cs="Times New Roman"/>
                <w:sz w:val="24"/>
                <w:szCs w:val="24"/>
              </w:rPr>
            </w:pPr>
          </w:p>
        </w:tc>
        <w:tc>
          <w:tcPr>
            <w:tcW w:w="1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34A511" w14:textId="77777777" w:rsidR="007227A9" w:rsidRPr="007227A9" w:rsidRDefault="007227A9" w:rsidP="007227A9">
            <w:pPr>
              <w:spacing w:after="0" w:line="240" w:lineRule="auto"/>
              <w:ind w:firstLine="41"/>
              <w:rPr>
                <w:rFonts w:ascii="Times New Roman" w:hAnsi="Times New Roman" w:cs="Times New Roman"/>
                <w:sz w:val="24"/>
                <w:szCs w:val="24"/>
              </w:rPr>
            </w:pPr>
          </w:p>
        </w:tc>
      </w:tr>
      <w:tr w:rsidR="0089678A" w:rsidRPr="007227A9" w14:paraId="22D29158" w14:textId="77777777" w:rsidTr="7F62BC0E">
        <w:trPr>
          <w:trHeight w:val="300"/>
        </w:trPr>
        <w:tc>
          <w:tcPr>
            <w:tcW w:w="79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94738" w14:textId="5F59D28A" w:rsidR="0089678A" w:rsidRPr="007227A9" w:rsidRDefault="0089678A" w:rsidP="0089678A">
            <w:pPr>
              <w:jc w:val="right"/>
              <w:rPr>
                <w:rFonts w:ascii="Times New Roman" w:hAnsi="Times New Roman" w:cs="Times New Roman"/>
                <w:sz w:val="24"/>
                <w:szCs w:val="24"/>
              </w:rPr>
            </w:pPr>
            <w:r w:rsidRPr="007227A9">
              <w:rPr>
                <w:rFonts w:ascii="Times New Roman" w:hAnsi="Times New Roman" w:cs="Times New Roman"/>
                <w:b/>
                <w:sz w:val="24"/>
                <w:szCs w:val="24"/>
              </w:rPr>
              <w:t xml:space="preserve">Bendra pasiūlymo kaina </w:t>
            </w:r>
            <w:r w:rsidRPr="007227A9">
              <w:rPr>
                <w:rFonts w:ascii="Times New Roman" w:hAnsi="Times New Roman" w:cs="Times New Roman"/>
                <w:b/>
                <w:iCs/>
                <w:sz w:val="24"/>
                <w:szCs w:val="24"/>
              </w:rPr>
              <w:t>EUR</w:t>
            </w:r>
            <w:r w:rsidRPr="007227A9">
              <w:rPr>
                <w:rFonts w:ascii="Times New Roman" w:hAnsi="Times New Roman" w:cs="Times New Roman"/>
                <w:b/>
                <w:sz w:val="24"/>
                <w:szCs w:val="24"/>
              </w:rPr>
              <w:t xml:space="preserve"> be PVM</w:t>
            </w:r>
          </w:p>
        </w:tc>
        <w:tc>
          <w:tcPr>
            <w:tcW w:w="1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3C252" w14:textId="77777777" w:rsidR="0089678A" w:rsidRPr="007227A9" w:rsidRDefault="0089678A" w:rsidP="0089678A">
            <w:pPr>
              <w:spacing w:after="0" w:line="240" w:lineRule="auto"/>
              <w:ind w:firstLine="41"/>
              <w:jc w:val="center"/>
              <w:rPr>
                <w:rFonts w:ascii="Times New Roman" w:hAnsi="Times New Roman" w:cs="Times New Roman"/>
                <w:sz w:val="24"/>
                <w:szCs w:val="24"/>
              </w:rPr>
            </w:pPr>
          </w:p>
        </w:tc>
      </w:tr>
      <w:tr w:rsidR="0089678A" w:rsidRPr="007227A9" w14:paraId="2948E4A1" w14:textId="77777777" w:rsidTr="7F62BC0E">
        <w:trPr>
          <w:trHeight w:val="300"/>
        </w:trPr>
        <w:tc>
          <w:tcPr>
            <w:tcW w:w="79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EE202" w14:textId="77777777" w:rsidR="0089678A" w:rsidRPr="007227A9" w:rsidRDefault="0089678A" w:rsidP="0089678A">
            <w:pPr>
              <w:spacing w:after="0" w:line="240" w:lineRule="auto"/>
              <w:jc w:val="right"/>
              <w:rPr>
                <w:rFonts w:ascii="Times New Roman" w:hAnsi="Times New Roman" w:cs="Times New Roman"/>
                <w:b/>
                <w:sz w:val="24"/>
                <w:szCs w:val="24"/>
              </w:rPr>
            </w:pPr>
            <w:r w:rsidRPr="007227A9">
              <w:rPr>
                <w:rFonts w:ascii="Times New Roman" w:hAnsi="Times New Roman" w:cs="Times New Roman"/>
                <w:b/>
                <w:sz w:val="24"/>
                <w:szCs w:val="24"/>
              </w:rPr>
              <w:t>PVM (__ %)</w:t>
            </w:r>
          </w:p>
          <w:p w14:paraId="48058AD4" w14:textId="4E613374" w:rsidR="0089678A" w:rsidRPr="007227A9" w:rsidRDefault="0089678A" w:rsidP="0089678A">
            <w:pPr>
              <w:jc w:val="right"/>
              <w:rPr>
                <w:rFonts w:ascii="Times New Roman" w:hAnsi="Times New Roman" w:cs="Times New Roman"/>
                <w:sz w:val="24"/>
                <w:szCs w:val="24"/>
              </w:rPr>
            </w:pPr>
            <w:r w:rsidRPr="007227A9">
              <w:rPr>
                <w:rFonts w:ascii="Times New Roman" w:eastAsia="Trebuchet MS" w:hAnsi="Times New Roman" w:cs="Times New Roman"/>
                <w:bCs/>
                <w:i/>
                <w:iCs/>
                <w:color w:val="FF0000"/>
                <w:sz w:val="24"/>
                <w:szCs w:val="24"/>
              </w:rPr>
              <w:t>(Nurodyti)</w:t>
            </w:r>
          </w:p>
        </w:tc>
        <w:tc>
          <w:tcPr>
            <w:tcW w:w="1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FB67E" w14:textId="77777777" w:rsidR="0089678A" w:rsidRPr="007227A9" w:rsidRDefault="0089678A" w:rsidP="0089678A">
            <w:pPr>
              <w:spacing w:after="0" w:line="240" w:lineRule="auto"/>
              <w:ind w:firstLine="41"/>
              <w:jc w:val="center"/>
              <w:rPr>
                <w:rFonts w:ascii="Times New Roman" w:hAnsi="Times New Roman" w:cs="Times New Roman"/>
                <w:sz w:val="24"/>
                <w:szCs w:val="24"/>
              </w:rPr>
            </w:pPr>
          </w:p>
        </w:tc>
      </w:tr>
      <w:tr w:rsidR="0089678A" w:rsidRPr="00061964" w14:paraId="2CD7CE1E" w14:textId="77777777" w:rsidTr="7F62BC0E">
        <w:trPr>
          <w:trHeight w:val="300"/>
        </w:trPr>
        <w:tc>
          <w:tcPr>
            <w:tcW w:w="79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FF225" w14:textId="01FFC2FC" w:rsidR="0089678A" w:rsidRPr="00061964" w:rsidRDefault="0089678A" w:rsidP="0089678A">
            <w:pPr>
              <w:jc w:val="right"/>
              <w:rPr>
                <w:rFonts w:ascii="Times New Roman" w:hAnsi="Times New Roman" w:cs="Times New Roman"/>
                <w:sz w:val="24"/>
                <w:szCs w:val="24"/>
              </w:rPr>
            </w:pPr>
            <w:r w:rsidRPr="00061964">
              <w:rPr>
                <w:rFonts w:ascii="Times New Roman" w:hAnsi="Times New Roman" w:cs="Times New Roman"/>
                <w:b/>
                <w:sz w:val="24"/>
                <w:szCs w:val="24"/>
              </w:rPr>
              <w:t xml:space="preserve">Bendra pasiūlymo kaina </w:t>
            </w:r>
            <w:r w:rsidRPr="00061964">
              <w:rPr>
                <w:rFonts w:ascii="Times New Roman" w:hAnsi="Times New Roman" w:cs="Times New Roman"/>
                <w:b/>
                <w:iCs/>
                <w:sz w:val="24"/>
                <w:szCs w:val="24"/>
              </w:rPr>
              <w:t>EUR</w:t>
            </w:r>
            <w:r w:rsidRPr="00061964">
              <w:rPr>
                <w:rFonts w:ascii="Times New Roman" w:hAnsi="Times New Roman" w:cs="Times New Roman"/>
                <w:b/>
                <w:sz w:val="24"/>
                <w:szCs w:val="24"/>
              </w:rPr>
              <w:t xml:space="preserve"> su PVM </w:t>
            </w:r>
          </w:p>
        </w:tc>
        <w:tc>
          <w:tcPr>
            <w:tcW w:w="1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5317A" w14:textId="77777777" w:rsidR="0089678A" w:rsidRPr="00061964" w:rsidRDefault="0089678A" w:rsidP="0089678A">
            <w:pPr>
              <w:spacing w:after="0" w:line="240" w:lineRule="auto"/>
              <w:ind w:firstLine="41"/>
              <w:jc w:val="center"/>
              <w:rPr>
                <w:rFonts w:ascii="Times New Roman" w:hAnsi="Times New Roman" w:cs="Times New Roman"/>
                <w:sz w:val="24"/>
                <w:szCs w:val="24"/>
              </w:rPr>
            </w:pPr>
          </w:p>
        </w:tc>
      </w:tr>
    </w:tbl>
    <w:p w14:paraId="16453C47" w14:textId="77777777" w:rsidR="0004739C" w:rsidRPr="00061964" w:rsidRDefault="0004739C" w:rsidP="0012047A">
      <w:pPr>
        <w:spacing w:after="0" w:line="240" w:lineRule="auto"/>
        <w:ind w:firstLine="720"/>
        <w:jc w:val="both"/>
        <w:rPr>
          <w:rFonts w:ascii="Times New Roman" w:eastAsia="Times New Roman" w:hAnsi="Times New Roman" w:cs="Times New Roman"/>
          <w:sz w:val="24"/>
          <w:szCs w:val="24"/>
        </w:rPr>
      </w:pPr>
    </w:p>
    <w:p w14:paraId="3C3B2F49" w14:textId="4B322289" w:rsidR="00A00CB1" w:rsidRPr="00061964" w:rsidRDefault="00A00CB1" w:rsidP="0012047A">
      <w:pPr>
        <w:pStyle w:val="FootnoteText"/>
        <w:numPr>
          <w:ilvl w:val="0"/>
          <w:numId w:val="12"/>
        </w:numPr>
        <w:jc w:val="both"/>
        <w:rPr>
          <w:color w:val="000000" w:themeColor="text1"/>
          <w:sz w:val="24"/>
          <w:szCs w:val="24"/>
        </w:rPr>
      </w:pPr>
      <w:r w:rsidRPr="00061964">
        <w:rPr>
          <w:sz w:val="24"/>
          <w:szCs w:val="24"/>
        </w:rPr>
        <w:t xml:space="preserve">Nurodytas </w:t>
      </w:r>
      <w:r w:rsidR="00924372" w:rsidRPr="00061964">
        <w:rPr>
          <w:color w:val="000000" w:themeColor="text1"/>
          <w:sz w:val="24"/>
          <w:szCs w:val="24"/>
        </w:rPr>
        <w:t xml:space="preserve">preliminarus </w:t>
      </w:r>
      <w:r w:rsidRPr="00061964">
        <w:rPr>
          <w:color w:val="000000" w:themeColor="text1"/>
          <w:sz w:val="24"/>
          <w:szCs w:val="24"/>
        </w:rPr>
        <w:t xml:space="preserve">Pirkimo objekto kiekis. </w:t>
      </w:r>
      <w:r w:rsidR="00924372" w:rsidRPr="00061964">
        <w:rPr>
          <w:color w:val="000000" w:themeColor="text1"/>
          <w:sz w:val="24"/>
          <w:szCs w:val="24"/>
        </w:rPr>
        <w:t xml:space="preserve">Pirkėjas Prekes pirks pagal poreikį ir nurodytus įkainius už ne didesnę kaip </w:t>
      </w:r>
      <w:r w:rsidR="0089678A" w:rsidRPr="00061964">
        <w:rPr>
          <w:b/>
          <w:bCs/>
          <w:color w:val="000000" w:themeColor="text1"/>
          <w:sz w:val="24"/>
          <w:szCs w:val="24"/>
        </w:rPr>
        <w:t>300.000,00</w:t>
      </w:r>
      <w:r w:rsidR="00924372" w:rsidRPr="00061964">
        <w:rPr>
          <w:b/>
          <w:bCs/>
          <w:color w:val="000000" w:themeColor="text1"/>
          <w:sz w:val="24"/>
          <w:szCs w:val="24"/>
        </w:rPr>
        <w:t xml:space="preserve"> Eur be PVM</w:t>
      </w:r>
      <w:r w:rsidR="00924372" w:rsidRPr="00061964">
        <w:rPr>
          <w:color w:val="000000" w:themeColor="text1"/>
          <w:sz w:val="24"/>
          <w:szCs w:val="24"/>
        </w:rPr>
        <w:t xml:space="preserve"> vertę Sutarties galiojimo laikotarpiu. </w:t>
      </w:r>
      <w:r w:rsidRPr="00061964">
        <w:rPr>
          <w:color w:val="000000" w:themeColor="text1"/>
          <w:sz w:val="24"/>
          <w:szCs w:val="24"/>
        </w:rPr>
        <w:t>Pirkėjas neįsipareigoja nupirkti viso nurodyto kiekio.</w:t>
      </w:r>
    </w:p>
    <w:p w14:paraId="4591C5FB" w14:textId="556F4304" w:rsidR="00A00CB1" w:rsidRPr="00061964" w:rsidRDefault="0089678A" w:rsidP="0012047A">
      <w:pPr>
        <w:pStyle w:val="FootnoteText"/>
        <w:numPr>
          <w:ilvl w:val="0"/>
          <w:numId w:val="12"/>
        </w:numPr>
        <w:jc w:val="both"/>
        <w:rPr>
          <w:color w:val="000000" w:themeColor="text1"/>
          <w:sz w:val="24"/>
          <w:szCs w:val="24"/>
        </w:rPr>
      </w:pPr>
      <w:r w:rsidRPr="00061964">
        <w:rPr>
          <w:color w:val="000000" w:themeColor="text1"/>
          <w:sz w:val="24"/>
          <w:szCs w:val="24"/>
        </w:rPr>
        <w:t>P</w:t>
      </w:r>
      <w:r w:rsidR="00924372" w:rsidRPr="00061964">
        <w:rPr>
          <w:color w:val="000000" w:themeColor="text1"/>
          <w:sz w:val="24"/>
          <w:szCs w:val="24"/>
        </w:rPr>
        <w:t xml:space="preserve">reliminarus </w:t>
      </w:r>
      <w:r w:rsidR="00A00CB1" w:rsidRPr="00061964">
        <w:rPr>
          <w:color w:val="000000" w:themeColor="text1"/>
          <w:sz w:val="24"/>
          <w:szCs w:val="24"/>
        </w:rPr>
        <w:t>kiekis nėra Pirkėjo įsipareigojimas Laimėjusiam Dalyviui sumokėti nurodytą sumą sutarties galiojimo laikotarpiu ir bus naudojama tik pasiūlymų vertinimui.</w:t>
      </w:r>
      <w:r w:rsidR="00A00CB1" w:rsidRPr="00061964">
        <w:rPr>
          <w:iCs/>
          <w:color w:val="000000" w:themeColor="text1"/>
          <w:sz w:val="24"/>
          <w:szCs w:val="24"/>
        </w:rPr>
        <w:t xml:space="preserve"> Laimėjusiam Dalyviui bus sumokama tik už faktišką kiekį.  </w:t>
      </w:r>
    </w:p>
    <w:p w14:paraId="339B3839" w14:textId="77777777" w:rsidR="00E54956" w:rsidRPr="00061964" w:rsidRDefault="00E54956" w:rsidP="0012047A">
      <w:pPr>
        <w:pStyle w:val="ListParagraph"/>
        <w:numPr>
          <w:ilvl w:val="0"/>
          <w:numId w:val="12"/>
        </w:numPr>
        <w:spacing w:after="0" w:line="240" w:lineRule="auto"/>
        <w:contextualSpacing w:val="0"/>
        <w:jc w:val="both"/>
        <w:rPr>
          <w:rFonts w:ascii="Times New Roman" w:eastAsia="Times New Roman" w:hAnsi="Times New Roman" w:cs="Times New Roman"/>
          <w:color w:val="000000" w:themeColor="text1"/>
          <w:sz w:val="24"/>
          <w:szCs w:val="24"/>
        </w:rPr>
      </w:pPr>
      <w:r w:rsidRPr="00061964">
        <w:rPr>
          <w:rFonts w:ascii="Times New Roman" w:eastAsia="Times New Roman" w:hAnsi="Times New Roman" w:cs="Times New Roman"/>
          <w:color w:val="000000" w:themeColor="text1"/>
          <w:sz w:val="24"/>
          <w:szCs w:val="24"/>
        </w:rPr>
        <w:t>Kainos pasiūlyme nurodomos suapvalintos, paliekant du skaitmenis po kablelio.</w:t>
      </w:r>
    </w:p>
    <w:p w14:paraId="3436D263" w14:textId="77777777" w:rsidR="002B515F" w:rsidRPr="00061964" w:rsidRDefault="002B515F" w:rsidP="0012047A">
      <w:pPr>
        <w:spacing w:after="0" w:line="240" w:lineRule="auto"/>
        <w:jc w:val="both"/>
        <w:rPr>
          <w:rFonts w:ascii="Times New Roman" w:eastAsia="Times New Roman" w:hAnsi="Times New Roman" w:cs="Times New Roman"/>
          <w:sz w:val="24"/>
          <w:szCs w:val="24"/>
        </w:rPr>
      </w:pPr>
    </w:p>
    <w:p w14:paraId="38409E0E" w14:textId="626D39C6" w:rsidR="00A701AE" w:rsidRPr="00061964" w:rsidRDefault="00A701AE" w:rsidP="00FB69B2">
      <w:pPr>
        <w:pStyle w:val="Heading1"/>
        <w:numPr>
          <w:ilvl w:val="0"/>
          <w:numId w:val="6"/>
        </w:numPr>
        <w:spacing w:before="0" w:after="0" w:line="240" w:lineRule="auto"/>
        <w:rPr>
          <w:b/>
          <w:bCs/>
          <w:color w:val="00B0F0"/>
          <w:sz w:val="24"/>
        </w:rPr>
      </w:pPr>
      <w:r w:rsidRPr="00061964">
        <w:rPr>
          <w:b/>
          <w:bCs/>
          <w:color w:val="00B0F0"/>
          <w:sz w:val="24"/>
        </w:rPr>
        <w:t>PASIŪLYMO GALIOJIMO TERMINAS</w:t>
      </w:r>
    </w:p>
    <w:p w14:paraId="21FC3EDA" w14:textId="77777777" w:rsidR="00A701AE" w:rsidRPr="00061964" w:rsidRDefault="00A701AE" w:rsidP="0012047A">
      <w:pPr>
        <w:pStyle w:val="BodyText"/>
        <w:spacing w:after="0" w:line="240" w:lineRule="auto"/>
        <w:rPr>
          <w:rFonts w:ascii="Times New Roman" w:hAnsi="Times New Roman" w:cs="Times New Roman"/>
          <w:sz w:val="24"/>
          <w:szCs w:val="24"/>
        </w:rPr>
      </w:pPr>
    </w:p>
    <w:p w14:paraId="23E8F511" w14:textId="45E1C2F4" w:rsidR="007356A1" w:rsidRPr="00061964" w:rsidRDefault="00A701AE" w:rsidP="003D7EAE">
      <w:pPr>
        <w:pStyle w:val="ListParagraph"/>
        <w:tabs>
          <w:tab w:val="left" w:pos="567"/>
        </w:tabs>
        <w:spacing w:after="0" w:line="240" w:lineRule="auto"/>
        <w:ind w:left="0"/>
        <w:jc w:val="both"/>
        <w:rPr>
          <w:rFonts w:ascii="Times New Roman" w:hAnsi="Times New Roman" w:cs="Times New Roman"/>
          <w:sz w:val="24"/>
          <w:szCs w:val="24"/>
        </w:rPr>
      </w:pPr>
      <w:bookmarkStart w:id="2" w:name="_Ref37569043"/>
      <w:r w:rsidRPr="00061964">
        <w:rPr>
          <w:rFonts w:ascii="Times New Roman" w:hAnsi="Times New Roman" w:cs="Times New Roman"/>
          <w:sz w:val="24"/>
          <w:szCs w:val="24"/>
        </w:rPr>
        <w:t xml:space="preserve">Pasiūlymas galioja ne trumpiau kaip </w:t>
      </w:r>
      <w:r w:rsidR="5E1D970C" w:rsidRPr="00061964">
        <w:rPr>
          <w:rFonts w:ascii="Times New Roman" w:hAnsi="Times New Roman" w:cs="Times New Roman"/>
          <w:sz w:val="24"/>
          <w:szCs w:val="24"/>
        </w:rPr>
        <w:t>120</w:t>
      </w:r>
      <w:r w:rsidRPr="00061964">
        <w:rPr>
          <w:rFonts w:ascii="Times New Roman" w:hAnsi="Times New Roman" w:cs="Times New Roman"/>
          <w:sz w:val="24"/>
          <w:szCs w:val="24"/>
        </w:rPr>
        <w:t xml:space="preserve"> kalendorinių dienų</w:t>
      </w:r>
      <w:bookmarkEnd w:id="2"/>
      <w:r w:rsidR="00651C9F" w:rsidRPr="00061964">
        <w:rPr>
          <w:rFonts w:ascii="Times New Roman" w:hAnsi="Times New Roman" w:cs="Times New Roman"/>
          <w:sz w:val="24"/>
          <w:szCs w:val="24"/>
        </w:rPr>
        <w:t xml:space="preserve"> nuo pasiūlymų pateikimo </w:t>
      </w:r>
      <w:r w:rsidR="003631E3" w:rsidRPr="00061964">
        <w:rPr>
          <w:rFonts w:ascii="Times New Roman" w:hAnsi="Times New Roman" w:cs="Times New Roman"/>
          <w:sz w:val="24"/>
          <w:szCs w:val="24"/>
        </w:rPr>
        <w:t xml:space="preserve">termino </w:t>
      </w:r>
      <w:r w:rsidR="000951E5" w:rsidRPr="00061964">
        <w:rPr>
          <w:rFonts w:ascii="Times New Roman" w:hAnsi="Times New Roman" w:cs="Times New Roman"/>
          <w:sz w:val="24"/>
          <w:szCs w:val="24"/>
        </w:rPr>
        <w:t>pabaigos</w:t>
      </w:r>
      <w:r w:rsidRPr="00061964">
        <w:rPr>
          <w:rFonts w:ascii="Times New Roman" w:hAnsi="Times New Roman" w:cs="Times New Roman"/>
          <w:sz w:val="24"/>
          <w:szCs w:val="24"/>
        </w:rPr>
        <w:t>.</w:t>
      </w:r>
    </w:p>
    <w:p w14:paraId="67FE8484" w14:textId="7C19311D" w:rsidR="0090154E" w:rsidRPr="0006196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061964" w:rsidRDefault="0090154E" w:rsidP="0012047A">
      <w:pPr>
        <w:spacing w:after="0" w:line="240" w:lineRule="auto"/>
        <w:jc w:val="both"/>
        <w:rPr>
          <w:rFonts w:ascii="Times New Roman" w:hAnsi="Times New Roman" w:cs="Times New Roman"/>
          <w:sz w:val="24"/>
          <w:szCs w:val="24"/>
        </w:rPr>
      </w:pPr>
      <w:r w:rsidRPr="00061964">
        <w:rPr>
          <w:rFonts w:ascii="Times New Roman" w:hAnsi="Times New Roman" w:cs="Times New Roman"/>
          <w:sz w:val="24"/>
          <w:szCs w:val="24"/>
        </w:rPr>
        <w:t xml:space="preserve">Pateikdami šį </w:t>
      </w:r>
      <w:r w:rsidR="00446368" w:rsidRPr="00061964">
        <w:rPr>
          <w:rFonts w:ascii="Times New Roman" w:hAnsi="Times New Roman" w:cs="Times New Roman"/>
          <w:sz w:val="24"/>
          <w:szCs w:val="24"/>
        </w:rPr>
        <w:t>P</w:t>
      </w:r>
      <w:r w:rsidRPr="00061964">
        <w:rPr>
          <w:rFonts w:ascii="Times New Roman" w:hAnsi="Times New Roman" w:cs="Times New Roman"/>
          <w:sz w:val="24"/>
          <w:szCs w:val="24"/>
        </w:rPr>
        <w:t>asiūlymą, patvirtiname, jog:</w:t>
      </w:r>
    </w:p>
    <w:p w14:paraId="05589E66" w14:textId="77777777" w:rsidR="00446368" w:rsidRPr="00061964"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061964">
        <w:rPr>
          <w:rFonts w:ascii="Times New Roman" w:hAnsi="Times New Roman" w:cs="Times New Roman"/>
          <w:sz w:val="24"/>
          <w:szCs w:val="24"/>
        </w:rPr>
        <w:t xml:space="preserve">sutinkame su </w:t>
      </w:r>
      <w:r w:rsidR="00446368" w:rsidRPr="00061964">
        <w:rPr>
          <w:rFonts w:ascii="Times New Roman" w:hAnsi="Times New Roman" w:cs="Times New Roman"/>
          <w:sz w:val="24"/>
          <w:szCs w:val="24"/>
        </w:rPr>
        <w:t xml:space="preserve">visomis </w:t>
      </w:r>
      <w:r w:rsidRPr="00061964">
        <w:rPr>
          <w:rFonts w:ascii="Times New Roman" w:hAnsi="Times New Roman" w:cs="Times New Roman"/>
          <w:sz w:val="24"/>
          <w:szCs w:val="24"/>
        </w:rPr>
        <w:t xml:space="preserve">Pirkimo </w:t>
      </w:r>
      <w:r w:rsidR="00446368" w:rsidRPr="00061964">
        <w:rPr>
          <w:rFonts w:ascii="Times New Roman" w:hAnsi="Times New Roman" w:cs="Times New Roman"/>
          <w:sz w:val="24"/>
          <w:szCs w:val="24"/>
        </w:rPr>
        <w:t xml:space="preserve">dokumentuose nurodytomis </w:t>
      </w:r>
      <w:r w:rsidRPr="00061964">
        <w:rPr>
          <w:rFonts w:ascii="Times New Roman" w:hAnsi="Times New Roman" w:cs="Times New Roman"/>
          <w:sz w:val="24"/>
          <w:szCs w:val="24"/>
        </w:rPr>
        <w:t>sąlygo</w:t>
      </w:r>
      <w:r w:rsidR="00446368" w:rsidRPr="00061964">
        <w:rPr>
          <w:rFonts w:ascii="Times New Roman" w:hAnsi="Times New Roman" w:cs="Times New Roman"/>
          <w:sz w:val="24"/>
          <w:szCs w:val="24"/>
        </w:rPr>
        <w:t>mis</w:t>
      </w:r>
      <w:r w:rsidRPr="00061964">
        <w:rPr>
          <w:rFonts w:ascii="Times New Roman" w:hAnsi="Times New Roman" w:cs="Times New Roman"/>
          <w:sz w:val="24"/>
          <w:szCs w:val="24"/>
        </w:rPr>
        <w:t>;</w:t>
      </w:r>
    </w:p>
    <w:p w14:paraId="7B32CE62" w14:textId="4208FAEE" w:rsidR="000A2610" w:rsidRPr="00061964" w:rsidRDefault="0090154E" w:rsidP="0089678A">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061964">
        <w:rPr>
          <w:rFonts w:ascii="Times New Roman" w:hAnsi="Times New Roman" w:cs="Times New Roman"/>
          <w:sz w:val="24"/>
          <w:szCs w:val="24"/>
        </w:rPr>
        <w:t xml:space="preserve">atidžiai perskaitėme visus Pirkimo </w:t>
      </w:r>
      <w:r w:rsidR="00446368" w:rsidRPr="00061964">
        <w:rPr>
          <w:rFonts w:ascii="Times New Roman" w:hAnsi="Times New Roman" w:cs="Times New Roman"/>
          <w:sz w:val="24"/>
          <w:szCs w:val="24"/>
        </w:rPr>
        <w:t>dokumentų</w:t>
      </w:r>
      <w:r w:rsidRPr="0006196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sidR="0089678A" w:rsidRPr="00061964">
        <w:rPr>
          <w:rFonts w:ascii="Times New Roman" w:hAnsi="Times New Roman" w:cs="Times New Roman"/>
          <w:sz w:val="24"/>
          <w:szCs w:val="24"/>
        </w:rPr>
        <w:t>.</w:t>
      </w:r>
    </w:p>
    <w:p w14:paraId="09AF1D91" w14:textId="77777777" w:rsidR="007356A1" w:rsidRPr="00061964"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p w14:paraId="65C6B758" w14:textId="77777777" w:rsidR="00B846D8" w:rsidRPr="00DD6BB4" w:rsidRDefault="00B846D8"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9BC40" w14:textId="77777777" w:rsidR="000F1A30" w:rsidRDefault="000F1A30" w:rsidP="00222B8B">
      <w:pPr>
        <w:spacing w:after="0" w:line="240" w:lineRule="auto"/>
      </w:pPr>
      <w:r>
        <w:separator/>
      </w:r>
    </w:p>
  </w:endnote>
  <w:endnote w:type="continuationSeparator" w:id="0">
    <w:p w14:paraId="1EE9A453" w14:textId="77777777" w:rsidR="000F1A30" w:rsidRDefault="000F1A30" w:rsidP="00222B8B">
      <w:pPr>
        <w:spacing w:after="0" w:line="240" w:lineRule="auto"/>
      </w:pPr>
      <w:r>
        <w:continuationSeparator/>
      </w:r>
    </w:p>
  </w:endnote>
  <w:endnote w:type="continuationNotice" w:id="1">
    <w:p w14:paraId="50DB6C2E" w14:textId="77777777" w:rsidR="000F1A30" w:rsidRDefault="000F1A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EC2D0" w14:textId="77777777" w:rsidR="000F1A30" w:rsidRDefault="000F1A30" w:rsidP="00222B8B">
      <w:pPr>
        <w:spacing w:after="0" w:line="240" w:lineRule="auto"/>
      </w:pPr>
      <w:r>
        <w:separator/>
      </w:r>
    </w:p>
  </w:footnote>
  <w:footnote w:type="continuationSeparator" w:id="0">
    <w:p w14:paraId="27A26849" w14:textId="77777777" w:rsidR="000F1A30" w:rsidRDefault="000F1A30" w:rsidP="00222B8B">
      <w:pPr>
        <w:spacing w:after="0" w:line="240" w:lineRule="auto"/>
      </w:pPr>
      <w:r>
        <w:continuationSeparator/>
      </w:r>
    </w:p>
  </w:footnote>
  <w:footnote w:type="continuationNotice" w:id="1">
    <w:p w14:paraId="17688C36" w14:textId="77777777" w:rsidR="000F1A30" w:rsidRDefault="000F1A30">
      <w:pPr>
        <w:spacing w:after="0" w:line="240" w:lineRule="auto"/>
      </w:pPr>
    </w:p>
  </w:footnote>
  <w:footnote w:id="2">
    <w:p w14:paraId="6D813822" w14:textId="77777777" w:rsidR="007E0F30" w:rsidRPr="00275650" w:rsidRDefault="007E0F30" w:rsidP="007E0F3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1200A8">
      <w:pPr>
        <w:pStyle w:val="FootnoteText"/>
        <w:jc w:val="both"/>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FootnoteText"/>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adresai.</w:t>
      </w:r>
    </w:p>
  </w:footnote>
  <w:footnote w:id="5">
    <w:p w14:paraId="0E2154CA" w14:textId="77777777" w:rsidR="00AD29B0" w:rsidRPr="00F233C7" w:rsidRDefault="00AD29B0">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PVM mokėtojo kodai.</w:t>
      </w:r>
    </w:p>
  </w:footnote>
  <w:footnote w:id="6">
    <w:p w14:paraId="594FF66C" w14:textId="77777777" w:rsidR="00CC0D7F" w:rsidRPr="00915E57" w:rsidRDefault="00CC0D7F" w:rsidP="00CC0D7F">
      <w:pPr>
        <w:pStyle w:val="FootnoteText"/>
        <w:jc w:val="both"/>
        <w:rPr>
          <w:sz w:val="16"/>
          <w:szCs w:val="16"/>
        </w:rPr>
      </w:pPr>
      <w:r w:rsidRPr="00915E57">
        <w:rPr>
          <w:rStyle w:val="FootnoteReference"/>
          <w:sz w:val="16"/>
          <w:szCs w:val="16"/>
        </w:rPr>
        <w:footnoteRef/>
      </w:r>
      <w:r w:rsidRPr="00915E57">
        <w:rPr>
          <w:sz w:val="16"/>
          <w:szCs w:val="16"/>
        </w:rPr>
        <w:t xml:space="preserve"> </w:t>
      </w:r>
      <w:r w:rsidRPr="00915E57">
        <w:rPr>
          <w:sz w:val="16"/>
          <w:szCs w:val="16"/>
        </w:rPr>
        <w:t xml:space="preserve">Privaloma nurodyti </w:t>
      </w:r>
      <w:r w:rsidRPr="00915E57">
        <w:rPr>
          <w:b/>
          <w:bCs/>
          <w:sz w:val="16"/>
          <w:szCs w:val="16"/>
        </w:rPr>
        <w:t>visus kontroliuojančius asmenis ir požymius, pagal kurios nurodyti asmenys laikomi kontroliuojančiais</w:t>
      </w:r>
      <w:r w:rsidRPr="00915E57">
        <w:rPr>
          <w:sz w:val="16"/>
          <w:szCs w:val="16"/>
        </w:rPr>
        <w:t>. Kontroliuojantis asmuo suprantamas taip, kaip tai apibrėžta PĮ 2 straipsnio 4</w:t>
      </w:r>
      <w:r w:rsidRPr="00915E57">
        <w:rPr>
          <w:sz w:val="16"/>
          <w:szCs w:val="16"/>
          <w:vertAlign w:val="superscript"/>
        </w:rPr>
        <w:t>1</w:t>
      </w:r>
      <w:r w:rsidRPr="00915E57">
        <w:rPr>
          <w:sz w:val="16"/>
          <w:szCs w:val="16"/>
        </w:rPr>
        <w:t xml:space="preserve"> dalyje: </w:t>
      </w:r>
      <w:r w:rsidRPr="00915E57">
        <w:rPr>
          <w:b/>
          <w:bCs/>
          <w:sz w:val="16"/>
          <w:szCs w:val="16"/>
          <w:u w:val="single"/>
        </w:rPr>
        <w:t>Kontroliuojantis asmuo</w:t>
      </w:r>
      <w:r w:rsidRPr="00915E57">
        <w:rPr>
          <w:sz w:val="16"/>
          <w:szCs w:val="16"/>
        </w:rPr>
        <w:t xml:space="preserve"> – individualios įmonės savininkas arba juridinis ar fizinis asmuo, kuris kitame juridiniame asmenyje:</w:t>
      </w:r>
    </w:p>
    <w:p w14:paraId="6BAD7322" w14:textId="77777777" w:rsidR="00CC0D7F" w:rsidRPr="00915E57" w:rsidRDefault="00CC0D7F" w:rsidP="00CC0D7F">
      <w:pPr>
        <w:pStyle w:val="FootnoteText"/>
        <w:jc w:val="both"/>
        <w:rPr>
          <w:sz w:val="16"/>
          <w:szCs w:val="16"/>
        </w:rPr>
      </w:pPr>
      <w:r w:rsidRPr="00915E57">
        <w:rPr>
          <w:sz w:val="16"/>
          <w:szCs w:val="16"/>
        </w:rPr>
        <w:t>1) tiesiogiai ar netiesiogiai valdo daugiau kaip 50 procentų akcijų, pajų, dalių, įnašų ar (ir) balsų juridinio asmens dalyvių susirinkime arba</w:t>
      </w:r>
    </w:p>
    <w:p w14:paraId="7826E0C0" w14:textId="77777777" w:rsidR="00CC0D7F" w:rsidRPr="00915E57" w:rsidRDefault="00CC0D7F" w:rsidP="00CC0D7F">
      <w:pPr>
        <w:pStyle w:val="FootnoteText"/>
        <w:jc w:val="both"/>
        <w:rPr>
          <w:sz w:val="16"/>
          <w:szCs w:val="16"/>
        </w:rPr>
      </w:pPr>
      <w:r w:rsidRPr="00915E57">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6891A44" w14:textId="77777777" w:rsidR="00CC0D7F" w:rsidRPr="00915E57" w:rsidRDefault="00CC0D7F" w:rsidP="00CC0D7F">
      <w:pPr>
        <w:pStyle w:val="FootnoteText"/>
        <w:jc w:val="both"/>
        <w:rPr>
          <w:sz w:val="16"/>
          <w:szCs w:val="16"/>
        </w:rPr>
      </w:pPr>
      <w:r w:rsidRPr="00915E57">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54C16790" w14:textId="77777777" w:rsidR="00CC0D7F" w:rsidRPr="00915E57" w:rsidRDefault="00CC0D7F" w:rsidP="00CC0D7F">
      <w:pPr>
        <w:pStyle w:val="FootnoteText"/>
        <w:rPr>
          <w:sz w:val="16"/>
          <w:szCs w:val="16"/>
        </w:rPr>
      </w:pPr>
      <w:r w:rsidRPr="00915E57">
        <w:rPr>
          <w:sz w:val="16"/>
          <w:szCs w:val="16"/>
        </w:rPr>
        <w:t>b) fizinių asmenų atveju – sutuoktiniai, tėvai ir jų vaikai (įvaikiai).</w:t>
      </w:r>
    </w:p>
  </w:footnote>
  <w:footnote w:id="7">
    <w:p w14:paraId="1AAED662" w14:textId="77777777" w:rsidR="00CC0D7F" w:rsidRDefault="00CC0D7F" w:rsidP="00CC0D7F">
      <w:pPr>
        <w:pStyle w:val="FootnoteText"/>
      </w:pPr>
      <w:r w:rsidRPr="00915E57">
        <w:rPr>
          <w:rStyle w:val="FootnoteReference"/>
          <w:sz w:val="16"/>
          <w:szCs w:val="16"/>
        </w:rPr>
        <w:footnoteRef/>
      </w:r>
      <w:r w:rsidRPr="00915E57">
        <w:rPr>
          <w:sz w:val="16"/>
          <w:szCs w:val="16"/>
        </w:rPr>
        <w:t xml:space="preserve"> </w:t>
      </w:r>
      <w:r w:rsidRPr="00915E57">
        <w:rPr>
          <w:b/>
          <w:bCs/>
          <w:sz w:val="16"/>
          <w:szCs w:val="16"/>
        </w:rPr>
        <w:t>Jei kontroliuojančio asmens nėra, nurodomas pagrindimas</w:t>
      </w:r>
      <w:r w:rsidRPr="00915E57">
        <w:rPr>
          <w:sz w:val="16"/>
          <w:szCs w:val="16"/>
        </w:rPr>
        <w:t xml:space="preserve"> (pvz. nei vienas tiekėjo (juridinio asmens) dalyvis tiesiogiai ar netiesiogiai, ar kartu su susijusiais asmenimis nevaldo daugiau kaip 50 procentų akcijų).</w:t>
      </w:r>
    </w:p>
  </w:footnote>
  <w:footnote w:id="8">
    <w:p w14:paraId="0E4EE06B" w14:textId="76BB67BE" w:rsidR="00BA5D2D" w:rsidRPr="00DD6BB4" w:rsidRDefault="00BA5D2D">
      <w:pPr>
        <w:pStyle w:val="FootnoteText"/>
      </w:pPr>
      <w:r w:rsidRPr="00DD6BB4">
        <w:rPr>
          <w:rStyle w:val="FootnoteReference"/>
        </w:rPr>
        <w:footnoteRef/>
      </w:r>
      <w:r w:rsidRPr="00DD6BB4">
        <w:t xml:space="preserve"> </w:t>
      </w:r>
      <w:r w:rsidR="001067F4" w:rsidRPr="00DD6BB4">
        <w:t>Jeigu subtiekėjas yra fizinis asmuo, nurodoma 1) nuolatinė gyvenamoji vieta ir 2) pilietybė.</w:t>
      </w:r>
    </w:p>
  </w:footnote>
  <w:footnote w:id="9">
    <w:p w14:paraId="7C4023FC" w14:textId="7E5BE241" w:rsidR="004C7A22" w:rsidRPr="00DD6BB4" w:rsidRDefault="004C7A22" w:rsidP="004C7A22">
      <w:pPr>
        <w:pStyle w:val="FootnoteText"/>
        <w:jc w:val="both"/>
      </w:pPr>
      <w:r w:rsidRPr="00DD6BB4">
        <w:rPr>
          <w:rStyle w:val="FootnoteReference"/>
        </w:rPr>
        <w:footnoteRef/>
      </w:r>
      <w:r w:rsidRPr="00DD6BB4">
        <w:t xml:space="preserve"> </w:t>
      </w:r>
      <w:r w:rsidR="00AA72DA" w:rsidRPr="00DD6BB4">
        <w:t>T</w:t>
      </w:r>
      <w:r w:rsidRPr="00DD6BB4">
        <w:t xml:space="preserve">iekėjas privalo nurodyti visus gamintoją kontroliuojančius asmenis ir požymius, pagal kurios nurodyti asmenys laikomi kontroliuojančiais. </w:t>
      </w:r>
      <w:r w:rsidRPr="00DD6BB4">
        <w:rPr>
          <w:rFonts w:eastAsia="Calibri"/>
        </w:rPr>
        <w:t xml:space="preserve">Kontroliuojantis asmuo suprantamas taip, kaip tai apibrėžta </w:t>
      </w:r>
      <w:r w:rsidRPr="00DD6BB4">
        <w:rPr>
          <w:color w:val="000000"/>
          <w:lang w:eastAsia="lt-LT"/>
        </w:rPr>
        <w:t>PĮ 2 straipsnio 4</w:t>
      </w:r>
      <w:r w:rsidRPr="00DD6BB4">
        <w:rPr>
          <w:color w:val="000000"/>
          <w:vertAlign w:val="superscript"/>
          <w:lang w:eastAsia="lt-LT"/>
        </w:rPr>
        <w:t xml:space="preserve">1 </w:t>
      </w:r>
      <w:r w:rsidRPr="00DD6BB4">
        <w:rPr>
          <w:color w:val="000000"/>
          <w:lang w:eastAsia="lt-LT"/>
        </w:rPr>
        <w:t>dalyje. Jeigu kontroliuojančio asmens nėra, čia įrašyti detalų paaiškinimą.</w:t>
      </w:r>
    </w:p>
  </w:footnote>
  <w:footnote w:id="10">
    <w:p w14:paraId="7AACC673" w14:textId="3C848241" w:rsidR="002F3D23" w:rsidRPr="00B75129" w:rsidRDefault="002F3D23" w:rsidP="002F3D23">
      <w:pPr>
        <w:pStyle w:val="FootnoteText"/>
        <w:rPr>
          <w:rFonts w:ascii="Arial" w:hAnsi="Arial" w:cs="Arial"/>
          <w:sz w:val="16"/>
          <w:szCs w:val="16"/>
        </w:rPr>
      </w:pPr>
      <w:r w:rsidRPr="00DD6BB4">
        <w:rPr>
          <w:rStyle w:val="FootnoteReference"/>
        </w:rPr>
        <w:footnoteRef/>
      </w:r>
      <w:r w:rsidRPr="00DD6BB4">
        <w:t xml:space="preserve"> </w:t>
      </w:r>
      <w:r w:rsidR="003612E4" w:rsidRPr="00DD6BB4">
        <w:t>J</w:t>
      </w:r>
      <w:r w:rsidRPr="00DD6BB4">
        <w:t>eigu gamintojas ar jį kontroliuojantis asmuo yra fizinis asmuo – nuolat gyvenantis ar turintis pilietybę.</w:t>
      </w:r>
    </w:p>
  </w:footnote>
  <w:footnote w:id="11">
    <w:p w14:paraId="2D3AB83A" w14:textId="2F0AC9F2" w:rsidR="00924372" w:rsidRPr="00DD6BB4" w:rsidRDefault="00924372" w:rsidP="00924372">
      <w:pPr>
        <w:pStyle w:val="FootnoteText"/>
      </w:pPr>
      <w:r w:rsidRPr="00DD6BB4">
        <w:rPr>
          <w:rStyle w:val="FootnoteReference"/>
        </w:rPr>
        <w:footnoteRef/>
      </w:r>
      <w:r w:rsidRPr="00DD6BB4">
        <w:t xml:space="preserve"> </w:t>
      </w:r>
      <w:r w:rsidRPr="00DD6BB4">
        <w:t xml:space="preserve">Kaina EUR be PVM apskaičiuojama padauginant Įkainį EUR be PVM iš </w:t>
      </w:r>
      <w:r w:rsidR="004D6775" w:rsidRPr="00DD6BB4">
        <w:t>nurodyto</w:t>
      </w:r>
      <w:r w:rsidRPr="00DD6BB4">
        <w:t xml:space="preserve">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F875A6C"/>
    <w:multiLevelType w:val="hybridMultilevel"/>
    <w:tmpl w:val="2FAAF1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3"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850CEA"/>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2" w15:restartNumberingAfterBreak="0">
    <w:nsid w:val="4B845E3F"/>
    <w:multiLevelType w:val="hybridMultilevel"/>
    <w:tmpl w:val="A2700B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8" w15:restartNumberingAfterBreak="0">
    <w:nsid w:val="75DC4401"/>
    <w:multiLevelType w:val="multilevel"/>
    <w:tmpl w:val="E1E46CB2"/>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4"/>
  </w:num>
  <w:num w:numId="3" w16cid:durableId="439960226">
    <w:abstractNumId w:val="14"/>
  </w:num>
  <w:num w:numId="4" w16cid:durableId="2073960663">
    <w:abstractNumId w:val="8"/>
  </w:num>
  <w:num w:numId="5" w16cid:durableId="1133905826">
    <w:abstractNumId w:val="3"/>
  </w:num>
  <w:num w:numId="6" w16cid:durableId="929242683">
    <w:abstractNumId w:val="18"/>
  </w:num>
  <w:num w:numId="7" w16cid:durableId="511989869">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7"/>
  </w:num>
  <w:num w:numId="10" w16cid:durableId="191496485">
    <w:abstractNumId w:val="2"/>
  </w:num>
  <w:num w:numId="11" w16cid:durableId="1086730630">
    <w:abstractNumId w:val="17"/>
  </w:num>
  <w:num w:numId="12" w16cid:durableId="887376340">
    <w:abstractNumId w:val="16"/>
  </w:num>
  <w:num w:numId="13" w16cid:durableId="1637760569">
    <w:abstractNumId w:val="5"/>
  </w:num>
  <w:num w:numId="14" w16cid:durableId="2974898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5"/>
  </w:num>
  <w:num w:numId="16" w16cid:durableId="1124423795">
    <w:abstractNumId w:val="11"/>
  </w:num>
  <w:num w:numId="17" w16cid:durableId="483083723">
    <w:abstractNumId w:val="13"/>
  </w:num>
  <w:num w:numId="18" w16cid:durableId="966013860">
    <w:abstractNumId w:val="9"/>
  </w:num>
  <w:num w:numId="19" w16cid:durableId="1552964223">
    <w:abstractNumId w:val="1"/>
  </w:num>
  <w:num w:numId="20" w16cid:durableId="1021274997">
    <w:abstractNumId w:val="6"/>
  </w:num>
  <w:num w:numId="21" w16cid:durableId="5395853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4739C"/>
    <w:rsid w:val="00047DE9"/>
    <w:rsid w:val="00061964"/>
    <w:rsid w:val="00066C4A"/>
    <w:rsid w:val="000710DB"/>
    <w:rsid w:val="000734A1"/>
    <w:rsid w:val="000762A2"/>
    <w:rsid w:val="00086F61"/>
    <w:rsid w:val="000951E5"/>
    <w:rsid w:val="000A2610"/>
    <w:rsid w:val="000A450C"/>
    <w:rsid w:val="000B000A"/>
    <w:rsid w:val="000B3343"/>
    <w:rsid w:val="000B3782"/>
    <w:rsid w:val="000B39CC"/>
    <w:rsid w:val="000D16DF"/>
    <w:rsid w:val="000E3606"/>
    <w:rsid w:val="000F164B"/>
    <w:rsid w:val="000F1A30"/>
    <w:rsid w:val="000F2AF7"/>
    <w:rsid w:val="000F4FA8"/>
    <w:rsid w:val="00100679"/>
    <w:rsid w:val="00104278"/>
    <w:rsid w:val="001067F4"/>
    <w:rsid w:val="001102EF"/>
    <w:rsid w:val="001200A8"/>
    <w:rsid w:val="0012047A"/>
    <w:rsid w:val="00125D26"/>
    <w:rsid w:val="00136CD4"/>
    <w:rsid w:val="00141175"/>
    <w:rsid w:val="00143079"/>
    <w:rsid w:val="00143CE8"/>
    <w:rsid w:val="00152887"/>
    <w:rsid w:val="00194E7C"/>
    <w:rsid w:val="001B4E6A"/>
    <w:rsid w:val="001B6363"/>
    <w:rsid w:val="001C6504"/>
    <w:rsid w:val="001D1EFA"/>
    <w:rsid w:val="001E12DF"/>
    <w:rsid w:val="001E2521"/>
    <w:rsid w:val="001E31AE"/>
    <w:rsid w:val="001E69F3"/>
    <w:rsid w:val="00207785"/>
    <w:rsid w:val="002149C9"/>
    <w:rsid w:val="002177AC"/>
    <w:rsid w:val="00220896"/>
    <w:rsid w:val="00222B8B"/>
    <w:rsid w:val="00235A32"/>
    <w:rsid w:val="00237299"/>
    <w:rsid w:val="00237491"/>
    <w:rsid w:val="00275650"/>
    <w:rsid w:val="00277560"/>
    <w:rsid w:val="00280DF6"/>
    <w:rsid w:val="002838AE"/>
    <w:rsid w:val="0028760F"/>
    <w:rsid w:val="002B4F04"/>
    <w:rsid w:val="002B515F"/>
    <w:rsid w:val="002C0E2B"/>
    <w:rsid w:val="002C186B"/>
    <w:rsid w:val="002D720C"/>
    <w:rsid w:val="002E64D0"/>
    <w:rsid w:val="002E7D89"/>
    <w:rsid w:val="002F3D23"/>
    <w:rsid w:val="0030068D"/>
    <w:rsid w:val="00305CFB"/>
    <w:rsid w:val="0030600D"/>
    <w:rsid w:val="0031723D"/>
    <w:rsid w:val="00332E3C"/>
    <w:rsid w:val="003349DE"/>
    <w:rsid w:val="00337475"/>
    <w:rsid w:val="00341076"/>
    <w:rsid w:val="003612E4"/>
    <w:rsid w:val="003631E3"/>
    <w:rsid w:val="003654B6"/>
    <w:rsid w:val="00370F4F"/>
    <w:rsid w:val="00373F87"/>
    <w:rsid w:val="00374945"/>
    <w:rsid w:val="003756DA"/>
    <w:rsid w:val="00377ED9"/>
    <w:rsid w:val="003A1950"/>
    <w:rsid w:val="003C050E"/>
    <w:rsid w:val="003D26D6"/>
    <w:rsid w:val="003D5194"/>
    <w:rsid w:val="003D7EAE"/>
    <w:rsid w:val="003E0E98"/>
    <w:rsid w:val="003F30E7"/>
    <w:rsid w:val="00416D4C"/>
    <w:rsid w:val="00443F3D"/>
    <w:rsid w:val="00446368"/>
    <w:rsid w:val="00450F81"/>
    <w:rsid w:val="0045478C"/>
    <w:rsid w:val="00454B74"/>
    <w:rsid w:val="00477343"/>
    <w:rsid w:val="0048058B"/>
    <w:rsid w:val="004814FC"/>
    <w:rsid w:val="00482E11"/>
    <w:rsid w:val="00483C8C"/>
    <w:rsid w:val="004955AB"/>
    <w:rsid w:val="0049790C"/>
    <w:rsid w:val="00497F82"/>
    <w:rsid w:val="004A2798"/>
    <w:rsid w:val="004B0A6A"/>
    <w:rsid w:val="004C58B4"/>
    <w:rsid w:val="004C7A22"/>
    <w:rsid w:val="004D6775"/>
    <w:rsid w:val="004E087A"/>
    <w:rsid w:val="004E6E38"/>
    <w:rsid w:val="00506A22"/>
    <w:rsid w:val="005226A4"/>
    <w:rsid w:val="0055002C"/>
    <w:rsid w:val="005510CE"/>
    <w:rsid w:val="005534B2"/>
    <w:rsid w:val="0056636C"/>
    <w:rsid w:val="00580A0E"/>
    <w:rsid w:val="0059138C"/>
    <w:rsid w:val="005A0E54"/>
    <w:rsid w:val="005A1885"/>
    <w:rsid w:val="005A7DF1"/>
    <w:rsid w:val="005C18E0"/>
    <w:rsid w:val="005C4103"/>
    <w:rsid w:val="005D7073"/>
    <w:rsid w:val="005E1620"/>
    <w:rsid w:val="005E6797"/>
    <w:rsid w:val="005E6B50"/>
    <w:rsid w:val="005F024D"/>
    <w:rsid w:val="005F0FF6"/>
    <w:rsid w:val="006126CB"/>
    <w:rsid w:val="0061753C"/>
    <w:rsid w:val="00624A9D"/>
    <w:rsid w:val="00643A8D"/>
    <w:rsid w:val="00644E66"/>
    <w:rsid w:val="00651C9F"/>
    <w:rsid w:val="006537D5"/>
    <w:rsid w:val="006901D0"/>
    <w:rsid w:val="00690D1B"/>
    <w:rsid w:val="006924CA"/>
    <w:rsid w:val="006959BE"/>
    <w:rsid w:val="006A0042"/>
    <w:rsid w:val="006A370E"/>
    <w:rsid w:val="006F41A9"/>
    <w:rsid w:val="00700250"/>
    <w:rsid w:val="00707FAE"/>
    <w:rsid w:val="00710864"/>
    <w:rsid w:val="007133CA"/>
    <w:rsid w:val="007227A9"/>
    <w:rsid w:val="00725A9B"/>
    <w:rsid w:val="00726592"/>
    <w:rsid w:val="00727C0E"/>
    <w:rsid w:val="007356A1"/>
    <w:rsid w:val="007577CB"/>
    <w:rsid w:val="00775ABA"/>
    <w:rsid w:val="00775C21"/>
    <w:rsid w:val="00784DF0"/>
    <w:rsid w:val="00791452"/>
    <w:rsid w:val="0079151D"/>
    <w:rsid w:val="0079624A"/>
    <w:rsid w:val="00797007"/>
    <w:rsid w:val="007A0AF7"/>
    <w:rsid w:val="007B4CD2"/>
    <w:rsid w:val="007D4D22"/>
    <w:rsid w:val="007E0F30"/>
    <w:rsid w:val="00820B51"/>
    <w:rsid w:val="0083217C"/>
    <w:rsid w:val="00855675"/>
    <w:rsid w:val="0085711E"/>
    <w:rsid w:val="0086049A"/>
    <w:rsid w:val="00872D4B"/>
    <w:rsid w:val="00883A7C"/>
    <w:rsid w:val="00887D86"/>
    <w:rsid w:val="00890953"/>
    <w:rsid w:val="0089678A"/>
    <w:rsid w:val="008A2BAB"/>
    <w:rsid w:val="008A6B32"/>
    <w:rsid w:val="008B26B6"/>
    <w:rsid w:val="008C67BC"/>
    <w:rsid w:val="008D0634"/>
    <w:rsid w:val="008D42C8"/>
    <w:rsid w:val="008D65CF"/>
    <w:rsid w:val="008E0878"/>
    <w:rsid w:val="008F41F5"/>
    <w:rsid w:val="0090154E"/>
    <w:rsid w:val="0090288A"/>
    <w:rsid w:val="00904197"/>
    <w:rsid w:val="00904784"/>
    <w:rsid w:val="009066EE"/>
    <w:rsid w:val="009212C1"/>
    <w:rsid w:val="00924372"/>
    <w:rsid w:val="0092659E"/>
    <w:rsid w:val="009312C8"/>
    <w:rsid w:val="00931F08"/>
    <w:rsid w:val="00944850"/>
    <w:rsid w:val="00946A55"/>
    <w:rsid w:val="009633ED"/>
    <w:rsid w:val="00966633"/>
    <w:rsid w:val="00985A2B"/>
    <w:rsid w:val="00985F69"/>
    <w:rsid w:val="00994C75"/>
    <w:rsid w:val="009A6CE4"/>
    <w:rsid w:val="009B7C41"/>
    <w:rsid w:val="009D6F66"/>
    <w:rsid w:val="009D7094"/>
    <w:rsid w:val="009D738A"/>
    <w:rsid w:val="009E3B97"/>
    <w:rsid w:val="009E4F27"/>
    <w:rsid w:val="009F63CC"/>
    <w:rsid w:val="00A00CB1"/>
    <w:rsid w:val="00A02753"/>
    <w:rsid w:val="00A13377"/>
    <w:rsid w:val="00A14A54"/>
    <w:rsid w:val="00A22AAE"/>
    <w:rsid w:val="00A2551D"/>
    <w:rsid w:val="00A37DBF"/>
    <w:rsid w:val="00A51DCC"/>
    <w:rsid w:val="00A64258"/>
    <w:rsid w:val="00A65463"/>
    <w:rsid w:val="00A701AE"/>
    <w:rsid w:val="00A822F5"/>
    <w:rsid w:val="00AA72DA"/>
    <w:rsid w:val="00AB6CEF"/>
    <w:rsid w:val="00AB7139"/>
    <w:rsid w:val="00AD29B0"/>
    <w:rsid w:val="00AE1E2A"/>
    <w:rsid w:val="00AE6929"/>
    <w:rsid w:val="00AF253B"/>
    <w:rsid w:val="00B1273E"/>
    <w:rsid w:val="00B36AD4"/>
    <w:rsid w:val="00B462E2"/>
    <w:rsid w:val="00B5321B"/>
    <w:rsid w:val="00B74421"/>
    <w:rsid w:val="00B74FFD"/>
    <w:rsid w:val="00B8287A"/>
    <w:rsid w:val="00B8343B"/>
    <w:rsid w:val="00B846D8"/>
    <w:rsid w:val="00B87081"/>
    <w:rsid w:val="00B94162"/>
    <w:rsid w:val="00B97217"/>
    <w:rsid w:val="00BA3371"/>
    <w:rsid w:val="00BA5D2D"/>
    <w:rsid w:val="00BB1405"/>
    <w:rsid w:val="00BB45DE"/>
    <w:rsid w:val="00BC601F"/>
    <w:rsid w:val="00BD0AB4"/>
    <w:rsid w:val="00BE1CD7"/>
    <w:rsid w:val="00C15B76"/>
    <w:rsid w:val="00C17E59"/>
    <w:rsid w:val="00C272A1"/>
    <w:rsid w:val="00C37C8E"/>
    <w:rsid w:val="00C417B3"/>
    <w:rsid w:val="00C42470"/>
    <w:rsid w:val="00C51861"/>
    <w:rsid w:val="00C52692"/>
    <w:rsid w:val="00C7111C"/>
    <w:rsid w:val="00C71777"/>
    <w:rsid w:val="00C72EDF"/>
    <w:rsid w:val="00C7538D"/>
    <w:rsid w:val="00C863B5"/>
    <w:rsid w:val="00C93373"/>
    <w:rsid w:val="00C94C60"/>
    <w:rsid w:val="00CB0BC3"/>
    <w:rsid w:val="00CB13DE"/>
    <w:rsid w:val="00CB2CFE"/>
    <w:rsid w:val="00CC0D7F"/>
    <w:rsid w:val="00CC27F5"/>
    <w:rsid w:val="00CC7397"/>
    <w:rsid w:val="00CE2E66"/>
    <w:rsid w:val="00CE6E65"/>
    <w:rsid w:val="00D04A4C"/>
    <w:rsid w:val="00D1111C"/>
    <w:rsid w:val="00D35A1D"/>
    <w:rsid w:val="00D35F20"/>
    <w:rsid w:val="00D436FA"/>
    <w:rsid w:val="00D46CD4"/>
    <w:rsid w:val="00D51539"/>
    <w:rsid w:val="00D637A4"/>
    <w:rsid w:val="00D66ABC"/>
    <w:rsid w:val="00D72304"/>
    <w:rsid w:val="00D76712"/>
    <w:rsid w:val="00D83DAA"/>
    <w:rsid w:val="00D87C43"/>
    <w:rsid w:val="00D96A6D"/>
    <w:rsid w:val="00DC25EB"/>
    <w:rsid w:val="00DD6647"/>
    <w:rsid w:val="00DD6BB4"/>
    <w:rsid w:val="00DE4B83"/>
    <w:rsid w:val="00DF4F2F"/>
    <w:rsid w:val="00E3534D"/>
    <w:rsid w:val="00E40595"/>
    <w:rsid w:val="00E52225"/>
    <w:rsid w:val="00E54956"/>
    <w:rsid w:val="00E5744A"/>
    <w:rsid w:val="00E751B2"/>
    <w:rsid w:val="00E7525B"/>
    <w:rsid w:val="00E84E98"/>
    <w:rsid w:val="00E85FB6"/>
    <w:rsid w:val="00E93EFD"/>
    <w:rsid w:val="00EA6D21"/>
    <w:rsid w:val="00EC065E"/>
    <w:rsid w:val="00EC71FC"/>
    <w:rsid w:val="00ED0107"/>
    <w:rsid w:val="00F051B5"/>
    <w:rsid w:val="00F1319A"/>
    <w:rsid w:val="00F236A9"/>
    <w:rsid w:val="00F40C79"/>
    <w:rsid w:val="00F50A0E"/>
    <w:rsid w:val="00F53A06"/>
    <w:rsid w:val="00F74C27"/>
    <w:rsid w:val="00F87BFB"/>
    <w:rsid w:val="00FB1500"/>
    <w:rsid w:val="00FB32AA"/>
    <w:rsid w:val="00FB35B1"/>
    <w:rsid w:val="00FB5A1D"/>
    <w:rsid w:val="00FB69B2"/>
    <w:rsid w:val="00FE4B5C"/>
    <w:rsid w:val="00FE60A7"/>
    <w:rsid w:val="00FF27B9"/>
    <w:rsid w:val="0120BCAA"/>
    <w:rsid w:val="08226675"/>
    <w:rsid w:val="0DA0370D"/>
    <w:rsid w:val="0F577252"/>
    <w:rsid w:val="119D7C2B"/>
    <w:rsid w:val="1B09EB9D"/>
    <w:rsid w:val="1EE863B0"/>
    <w:rsid w:val="1F9D38F4"/>
    <w:rsid w:val="23B752B5"/>
    <w:rsid w:val="24572FD6"/>
    <w:rsid w:val="26979B97"/>
    <w:rsid w:val="26B5D676"/>
    <w:rsid w:val="26BF881C"/>
    <w:rsid w:val="26DCDCB1"/>
    <w:rsid w:val="292190D7"/>
    <w:rsid w:val="29B8B28F"/>
    <w:rsid w:val="2AD88E54"/>
    <w:rsid w:val="2AFA6288"/>
    <w:rsid w:val="2B1520BA"/>
    <w:rsid w:val="2B789059"/>
    <w:rsid w:val="2CA609BA"/>
    <w:rsid w:val="2DB5FD12"/>
    <w:rsid w:val="2E567A0C"/>
    <w:rsid w:val="2ED9BB28"/>
    <w:rsid w:val="315D27A8"/>
    <w:rsid w:val="33DB59C8"/>
    <w:rsid w:val="37E53F8A"/>
    <w:rsid w:val="38252094"/>
    <w:rsid w:val="38662ADD"/>
    <w:rsid w:val="38FB03C6"/>
    <w:rsid w:val="3A83CFDC"/>
    <w:rsid w:val="3AA12040"/>
    <w:rsid w:val="3AADDD42"/>
    <w:rsid w:val="3B0BC67D"/>
    <w:rsid w:val="3E1FEEEF"/>
    <w:rsid w:val="3E987F40"/>
    <w:rsid w:val="418D1B61"/>
    <w:rsid w:val="42B90D9A"/>
    <w:rsid w:val="42E9AD89"/>
    <w:rsid w:val="453E71DA"/>
    <w:rsid w:val="4C071363"/>
    <w:rsid w:val="4C34EDB6"/>
    <w:rsid w:val="4CF9687E"/>
    <w:rsid w:val="4D5F9687"/>
    <w:rsid w:val="500E2173"/>
    <w:rsid w:val="531456AB"/>
    <w:rsid w:val="557DBB6A"/>
    <w:rsid w:val="56506F60"/>
    <w:rsid w:val="5895DB76"/>
    <w:rsid w:val="59E187EA"/>
    <w:rsid w:val="5B60A457"/>
    <w:rsid w:val="5E1D970C"/>
    <w:rsid w:val="5E8B9B63"/>
    <w:rsid w:val="5FD61280"/>
    <w:rsid w:val="60EBAC11"/>
    <w:rsid w:val="620D8AB2"/>
    <w:rsid w:val="62240CB5"/>
    <w:rsid w:val="68C32BC4"/>
    <w:rsid w:val="69B2FAC2"/>
    <w:rsid w:val="69FB290F"/>
    <w:rsid w:val="6A2A99C4"/>
    <w:rsid w:val="6C6B4E89"/>
    <w:rsid w:val="6CC6EAE1"/>
    <w:rsid w:val="7210F1D9"/>
    <w:rsid w:val="74CB6562"/>
    <w:rsid w:val="74DA2CF1"/>
    <w:rsid w:val="78BECD4A"/>
    <w:rsid w:val="7BD964E5"/>
    <w:rsid w:val="7DB5AFCA"/>
    <w:rsid w:val="7ECCAEC7"/>
    <w:rsid w:val="7F62BC0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AA4AD746-C8FE-40F1-8350-C069CD48E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VARNELES"/>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954DA-AC26-4879-9298-4B7DDBBCC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4221</Words>
  <Characters>2406</Characters>
  <Application>Microsoft Office Word</Application>
  <DocSecurity>0</DocSecurity>
  <Lines>20</Lines>
  <Paragraphs>13</Paragraphs>
  <ScaleCrop>false</ScaleCrop>
  <Company>Hewlett-Packard Company</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Inga Liepė</cp:lastModifiedBy>
  <cp:revision>151</cp:revision>
  <dcterms:created xsi:type="dcterms:W3CDTF">2021-12-03T07:53:00Z</dcterms:created>
  <dcterms:modified xsi:type="dcterms:W3CDTF">2026-06-23T05:31:00Z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